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15B9" w:rsidRPr="00A656EF" w:rsidRDefault="00D81138" w:rsidP="00A656EF">
      <w:pPr>
        <w:spacing w:after="0" w:line="360" w:lineRule="auto"/>
        <w:rPr>
          <w:b/>
          <w:bCs/>
          <w:sz w:val="28"/>
          <w:szCs w:val="28"/>
        </w:rPr>
      </w:pPr>
      <w:r w:rsidRPr="00A656EF">
        <w:rPr>
          <w:b/>
          <w:bCs/>
          <w:sz w:val="28"/>
          <w:szCs w:val="28"/>
        </w:rPr>
        <w:t>HOSPITALITY AND GIFTS POLICY</w:t>
      </w:r>
    </w:p>
    <w:p w:rsidR="006A12D9" w:rsidRPr="00A656EF" w:rsidRDefault="006A12D9" w:rsidP="00A656EF">
      <w:pPr>
        <w:pStyle w:val="a3"/>
        <w:spacing w:before="0" w:beforeAutospacing="0" w:after="0" w:afterAutospacing="0" w:line="360" w:lineRule="auto"/>
        <w:divId w:val="1653169270"/>
        <w:rPr>
          <w:rFonts w:asciiTheme="minorHAnsi" w:hAnsiTheme="minorHAnsi"/>
          <w:sz w:val="28"/>
          <w:szCs w:val="28"/>
        </w:rPr>
      </w:pP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Document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type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-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Policy</w:t>
      </w:r>
      <w:proofErr w:type="spellEnd"/>
    </w:p>
    <w:p w:rsidR="006A12D9" w:rsidRPr="00A656EF" w:rsidRDefault="006A12D9" w:rsidP="00A656EF">
      <w:pPr>
        <w:pStyle w:val="a3"/>
        <w:spacing w:before="0" w:beforeAutospacing="0" w:after="0" w:afterAutospacing="0" w:line="360" w:lineRule="auto"/>
        <w:divId w:val="1653169270"/>
        <w:rPr>
          <w:rFonts w:asciiTheme="minorHAnsi" w:hAnsiTheme="minorHAnsi"/>
          <w:sz w:val="28"/>
          <w:szCs w:val="28"/>
        </w:rPr>
      </w:pP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Applies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-  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to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all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programs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and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projects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> </w:t>
      </w:r>
    </w:p>
    <w:p w:rsidR="006A12D9" w:rsidRPr="00A656EF" w:rsidRDefault="006A12D9" w:rsidP="00A656EF">
      <w:pPr>
        <w:pStyle w:val="a3"/>
        <w:spacing w:before="0" w:beforeAutospacing="0" w:after="0" w:afterAutospacing="0" w:line="360" w:lineRule="auto"/>
        <w:divId w:val="1653169270"/>
        <w:rPr>
          <w:rFonts w:asciiTheme="minorHAnsi" w:hAnsiTheme="minorHAnsi"/>
          <w:sz w:val="28"/>
          <w:szCs w:val="28"/>
        </w:rPr>
      </w:pP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Date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of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adoption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-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March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31, 2023</w:t>
      </w:r>
    </w:p>
    <w:p w:rsidR="006A12D9" w:rsidRPr="00A656EF" w:rsidRDefault="006A12D9" w:rsidP="00A656EF">
      <w:pPr>
        <w:pStyle w:val="a3"/>
        <w:spacing w:before="0" w:beforeAutospacing="0" w:after="0" w:afterAutospacing="0" w:line="360" w:lineRule="auto"/>
        <w:divId w:val="1653169270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Date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of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next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review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and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monitoring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- 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March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2024</w:t>
      </w:r>
    </w:p>
    <w:p w:rsidR="00EB15B9" w:rsidRPr="00A656EF" w:rsidRDefault="00EB15B9" w:rsidP="00A656EF">
      <w:pPr>
        <w:pStyle w:val="a3"/>
        <w:spacing w:before="0" w:beforeAutospacing="0" w:after="0" w:afterAutospacing="0" w:line="360" w:lineRule="auto"/>
        <w:divId w:val="1653169270"/>
        <w:rPr>
          <w:rFonts w:asciiTheme="minorHAnsi" w:hAnsiTheme="minorHAnsi"/>
          <w:sz w:val="28"/>
          <w:szCs w:val="28"/>
        </w:rPr>
      </w:pPr>
    </w:p>
    <w:p w:rsidR="006A12D9" w:rsidRPr="00A656EF" w:rsidRDefault="006A12D9" w:rsidP="00A656EF">
      <w:pPr>
        <w:pStyle w:val="a3"/>
        <w:spacing w:before="0" w:beforeAutospacing="0" w:after="0" w:afterAutospacing="0" w:line="360" w:lineRule="auto"/>
        <w:divId w:val="1653169270"/>
        <w:rPr>
          <w:rFonts w:asciiTheme="minorHAnsi" w:hAnsiTheme="minorHAnsi"/>
          <w:b/>
          <w:bCs/>
          <w:color w:val="000000"/>
          <w:sz w:val="28"/>
          <w:szCs w:val="28"/>
        </w:rPr>
      </w:pPr>
      <w:proofErr w:type="spellStart"/>
      <w:r w:rsidRPr="00A656EF">
        <w:rPr>
          <w:rFonts w:asciiTheme="minorHAnsi" w:hAnsiTheme="minorHAnsi"/>
          <w:b/>
          <w:bCs/>
          <w:color w:val="000000"/>
          <w:sz w:val="28"/>
          <w:szCs w:val="28"/>
        </w:rPr>
        <w:t>General</w:t>
      </w:r>
      <w:proofErr w:type="spellEnd"/>
      <w:r w:rsidRPr="00A656EF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b/>
          <w:bCs/>
          <w:color w:val="000000"/>
          <w:sz w:val="28"/>
          <w:szCs w:val="28"/>
        </w:rPr>
        <w:t>provisions</w:t>
      </w:r>
      <w:proofErr w:type="spellEnd"/>
    </w:p>
    <w:p w:rsidR="002500D8" w:rsidRPr="00A656EF" w:rsidRDefault="002500D8" w:rsidP="00A656EF">
      <w:pPr>
        <w:pStyle w:val="a3"/>
        <w:spacing w:after="0" w:afterAutospacing="0" w:line="360" w:lineRule="auto"/>
        <w:divId w:val="1653169270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The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Policy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of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the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CO "CF "SOS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Civil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Defense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Headquarters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>" (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hereinafter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referred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to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as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the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Organization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)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on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gifts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and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hospitality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(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hereinafter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referred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to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as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the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Policy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)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is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designed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to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build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business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relationships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with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contractors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="008E4744" w:rsidRPr="00A656EF">
        <w:rPr>
          <w:rFonts w:asciiTheme="minorHAnsi" w:hAnsiTheme="minorHAnsi"/>
          <w:color w:val="000000"/>
          <w:sz w:val="28"/>
          <w:szCs w:val="28"/>
        </w:rPr>
        <w:t>of</w:t>
      </w:r>
      <w:proofErr w:type="spellEnd"/>
      <w:r w:rsidR="008E4744"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="008E4744" w:rsidRPr="00A656EF">
        <w:rPr>
          <w:rFonts w:asciiTheme="minorHAnsi" w:hAnsiTheme="minorHAnsi"/>
          <w:color w:val="000000"/>
          <w:sz w:val="28"/>
          <w:szCs w:val="28"/>
        </w:rPr>
        <w:t>t</w:t>
      </w:r>
      <w:r w:rsidR="001E2E9F" w:rsidRPr="00A656EF">
        <w:rPr>
          <w:rFonts w:asciiTheme="minorHAnsi" w:hAnsiTheme="minorHAnsi"/>
          <w:color w:val="000000"/>
          <w:sz w:val="28"/>
          <w:szCs w:val="28"/>
        </w:rPr>
        <w:t>he</w:t>
      </w:r>
      <w:proofErr w:type="spellEnd"/>
      <w:r w:rsidR="001E2E9F"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Organization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,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state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and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local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authorities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,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Ukrainian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and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foreign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partners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on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the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basis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of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trust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and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reliable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business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656EF">
        <w:rPr>
          <w:rFonts w:asciiTheme="minorHAnsi" w:hAnsiTheme="minorHAnsi"/>
          <w:color w:val="000000"/>
          <w:sz w:val="28"/>
          <w:szCs w:val="28"/>
        </w:rPr>
        <w:t>reputation</w:t>
      </w:r>
      <w:proofErr w:type="spellEnd"/>
      <w:r w:rsidRPr="00A656EF">
        <w:rPr>
          <w:rFonts w:asciiTheme="minorHAnsi" w:hAnsiTheme="minorHAnsi"/>
          <w:color w:val="000000"/>
          <w:sz w:val="28"/>
          <w:szCs w:val="28"/>
        </w:rPr>
        <w:t>.</w:t>
      </w:r>
    </w:p>
    <w:p w:rsidR="00447BF4" w:rsidRPr="00A656EF" w:rsidRDefault="00447BF4" w:rsidP="00A656EF">
      <w:pPr>
        <w:spacing w:after="0" w:line="360" w:lineRule="auto"/>
        <w:divId w:val="1653169270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purpose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this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Policy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to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provide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procedure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to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ensure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that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during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interaction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with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any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third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party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all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employees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comply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with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applicable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laws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and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regulations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gift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giving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and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hospitality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as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well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with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r w:rsidR="004B6088" w:rsidRPr="00A656EF">
        <w:rPr>
          <w:sz w:val="28"/>
          <w:szCs w:val="28"/>
          <w:lang w:val="en-US"/>
        </w:rPr>
        <w:t>Organi</w:t>
      </w:r>
      <w:proofErr w:type="spellStart"/>
      <w:r w:rsidR="00FF33FC" w:rsidRPr="00A656EF">
        <w:rPr>
          <w:sz w:val="28"/>
          <w:szCs w:val="28"/>
        </w:rPr>
        <w:t>za</w:t>
      </w:r>
      <w:proofErr w:type="spellEnd"/>
      <w:r w:rsidR="004B6088" w:rsidRPr="00A656EF">
        <w:rPr>
          <w:sz w:val="28"/>
          <w:szCs w:val="28"/>
          <w:lang w:val="en-US"/>
        </w:rPr>
        <w:t>tion’s</w:t>
      </w:r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rules</w:t>
      </w:r>
      <w:proofErr w:type="spellEnd"/>
      <w:r w:rsidRPr="00A656EF">
        <w:rPr>
          <w:sz w:val="28"/>
          <w:szCs w:val="28"/>
        </w:rPr>
        <w:t>.</w:t>
      </w:r>
    </w:p>
    <w:p w:rsidR="006A12D9" w:rsidRPr="00A656EF" w:rsidRDefault="003202B4" w:rsidP="00A656EF">
      <w:pPr>
        <w:spacing w:after="0" w:line="360" w:lineRule="auto"/>
        <w:rPr>
          <w:b/>
          <w:bCs/>
          <w:sz w:val="28"/>
          <w:szCs w:val="28"/>
        </w:rPr>
      </w:pPr>
      <w:proofErr w:type="spellStart"/>
      <w:r w:rsidRPr="00A656EF">
        <w:rPr>
          <w:b/>
          <w:bCs/>
          <w:sz w:val="28"/>
          <w:szCs w:val="28"/>
        </w:rPr>
        <w:t>Principles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of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the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Organization's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policy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on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gifts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and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hospitality</w:t>
      </w:r>
      <w:proofErr w:type="spellEnd"/>
      <w:r w:rsidRPr="00A656EF">
        <w:rPr>
          <w:b/>
          <w:bCs/>
          <w:sz w:val="28"/>
          <w:szCs w:val="28"/>
        </w:rPr>
        <w:t>:</w:t>
      </w:r>
    </w:p>
    <w:p w:rsidR="003C0199" w:rsidRPr="00A656EF" w:rsidRDefault="003C0199" w:rsidP="00A656EF">
      <w:pPr>
        <w:pStyle w:val="a4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r w:rsidR="00896699" w:rsidRPr="00A656EF">
        <w:rPr>
          <w:sz w:val="28"/>
          <w:szCs w:val="28"/>
          <w:lang w:val="en-US"/>
        </w:rPr>
        <w:t>Organi</w:t>
      </w:r>
      <w:r w:rsidR="00FF33FC" w:rsidRPr="00A656EF">
        <w:rPr>
          <w:sz w:val="28"/>
          <w:szCs w:val="28"/>
        </w:rPr>
        <w:t>z</w:t>
      </w:r>
      <w:r w:rsidR="00896699" w:rsidRPr="00A656EF">
        <w:rPr>
          <w:sz w:val="28"/>
          <w:szCs w:val="28"/>
          <w:lang w:val="en-US"/>
        </w:rPr>
        <w:t>ation</w:t>
      </w:r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does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not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prohibit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giving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receiving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gifts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hospitality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long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they’re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reasonable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and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justified</w:t>
      </w:r>
      <w:proofErr w:type="spellEnd"/>
      <w:r w:rsidRPr="00A656EF">
        <w:rPr>
          <w:sz w:val="28"/>
          <w:szCs w:val="28"/>
        </w:rPr>
        <w:t xml:space="preserve">. </w:t>
      </w:r>
    </w:p>
    <w:p w:rsidR="003202B4" w:rsidRPr="00A656EF" w:rsidRDefault="003C0199" w:rsidP="00A656EF">
      <w:pPr>
        <w:pStyle w:val="a4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All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gifts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hospitality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should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proportionate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and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appropriate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and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shouldn’t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unnecessarily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lavish</w:t>
      </w:r>
      <w:proofErr w:type="spellEnd"/>
      <w:r w:rsidRPr="00A656EF">
        <w:rPr>
          <w:sz w:val="28"/>
          <w:szCs w:val="28"/>
        </w:rPr>
        <w:t xml:space="preserve">. </w:t>
      </w:r>
    </w:p>
    <w:p w:rsidR="00EA5BD6" w:rsidRPr="00A656EF" w:rsidRDefault="00EA5BD6" w:rsidP="00A656EF">
      <w:pPr>
        <w:pStyle w:val="a4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Employees</w:t>
      </w:r>
      <w:proofErr w:type="spellEnd"/>
      <w:r w:rsidRPr="00A656EF">
        <w:rPr>
          <w:sz w:val="28"/>
          <w:szCs w:val="28"/>
        </w:rPr>
        <w:t>/</w:t>
      </w:r>
      <w:proofErr w:type="spellStart"/>
      <w:r w:rsidRPr="00A656EF">
        <w:rPr>
          <w:sz w:val="28"/>
          <w:szCs w:val="28"/>
        </w:rPr>
        <w:t>volunteers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Organization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and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partners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should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prevent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exchange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business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gifts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that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may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nature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undue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advantage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lead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to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conflict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interest</w:t>
      </w:r>
      <w:proofErr w:type="spellEnd"/>
      <w:r w:rsidRPr="00A656EF">
        <w:rPr>
          <w:sz w:val="28"/>
          <w:szCs w:val="28"/>
        </w:rPr>
        <w:t>;</w:t>
      </w:r>
    </w:p>
    <w:p w:rsidR="00B613C8" w:rsidRPr="00A656EF" w:rsidRDefault="00F21184" w:rsidP="00A656EF">
      <w:pPr>
        <w:pStyle w:val="a4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T</w:t>
      </w:r>
      <w:r w:rsidR="00EA5BD6" w:rsidRPr="00A656EF">
        <w:rPr>
          <w:sz w:val="28"/>
          <w:szCs w:val="28"/>
        </w:rPr>
        <w:t>he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Director</w:t>
      </w:r>
      <w:proofErr w:type="spellEnd"/>
      <w:r w:rsidR="00EA5BD6" w:rsidRPr="00A656EF">
        <w:rPr>
          <w:sz w:val="28"/>
          <w:szCs w:val="28"/>
        </w:rPr>
        <w:t xml:space="preserve">, </w:t>
      </w:r>
      <w:proofErr w:type="spellStart"/>
      <w:r w:rsidR="00EA5BD6" w:rsidRPr="00A656EF">
        <w:rPr>
          <w:sz w:val="28"/>
          <w:szCs w:val="28"/>
        </w:rPr>
        <w:t>heads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of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structural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subdivisions</w:t>
      </w:r>
      <w:proofErr w:type="spellEnd"/>
      <w:r w:rsidR="00EA5BD6" w:rsidRPr="00A656EF">
        <w:rPr>
          <w:sz w:val="28"/>
          <w:szCs w:val="28"/>
        </w:rPr>
        <w:t xml:space="preserve">, </w:t>
      </w:r>
      <w:proofErr w:type="spellStart"/>
      <w:r w:rsidR="00EA5BD6" w:rsidRPr="00A656EF">
        <w:rPr>
          <w:sz w:val="28"/>
          <w:szCs w:val="28"/>
        </w:rPr>
        <w:t>employees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and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volunteers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of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the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Organization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shall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FB361B" w:rsidRPr="00A656EF">
        <w:rPr>
          <w:sz w:val="28"/>
          <w:szCs w:val="28"/>
        </w:rPr>
        <w:t>re</w:t>
      </w:r>
      <w:r w:rsidR="00EA5BD6" w:rsidRPr="00A656EF">
        <w:rPr>
          <w:sz w:val="28"/>
          <w:szCs w:val="28"/>
        </w:rPr>
        <w:t>frain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from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offering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business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hospitality</w:t>
      </w:r>
      <w:proofErr w:type="spellEnd"/>
      <w:r w:rsidR="00EA5BD6" w:rsidRPr="00A656EF">
        <w:rPr>
          <w:sz w:val="28"/>
          <w:szCs w:val="28"/>
        </w:rPr>
        <w:t xml:space="preserve">, </w:t>
      </w:r>
      <w:proofErr w:type="spellStart"/>
      <w:r w:rsidR="00EA5BD6" w:rsidRPr="00A656EF">
        <w:rPr>
          <w:sz w:val="28"/>
          <w:szCs w:val="28"/>
        </w:rPr>
        <w:t>gifts</w:t>
      </w:r>
      <w:proofErr w:type="spellEnd"/>
      <w:r w:rsidR="00EA5BD6" w:rsidRPr="00A656EF">
        <w:rPr>
          <w:sz w:val="28"/>
          <w:szCs w:val="28"/>
        </w:rPr>
        <w:t xml:space="preserve">, </w:t>
      </w:r>
      <w:proofErr w:type="spellStart"/>
      <w:r w:rsidR="00EA5BD6" w:rsidRPr="00A656EF">
        <w:rPr>
          <w:sz w:val="28"/>
          <w:szCs w:val="28"/>
        </w:rPr>
        <w:t>if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such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business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hospitality</w:t>
      </w:r>
      <w:proofErr w:type="spellEnd"/>
      <w:r w:rsidR="00EA5BD6" w:rsidRPr="00A656EF">
        <w:rPr>
          <w:sz w:val="28"/>
          <w:szCs w:val="28"/>
        </w:rPr>
        <w:t xml:space="preserve">, </w:t>
      </w:r>
      <w:proofErr w:type="spellStart"/>
      <w:r w:rsidR="00EA5BD6" w:rsidRPr="00A656EF">
        <w:rPr>
          <w:sz w:val="28"/>
          <w:szCs w:val="28"/>
        </w:rPr>
        <w:t>gifts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FB361B" w:rsidRPr="00A656EF">
        <w:rPr>
          <w:sz w:val="28"/>
          <w:szCs w:val="28"/>
        </w:rPr>
        <w:t>m</w:t>
      </w:r>
      <w:r w:rsidR="00EA5BD6" w:rsidRPr="00A656EF">
        <w:rPr>
          <w:sz w:val="28"/>
          <w:szCs w:val="28"/>
        </w:rPr>
        <w:t>ay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be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regarded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as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an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inducement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or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readiness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to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commit</w:t>
      </w:r>
      <w:proofErr w:type="spellEnd"/>
      <w:r w:rsidR="00EA5BD6" w:rsidRPr="00A656EF">
        <w:rPr>
          <w:sz w:val="28"/>
          <w:szCs w:val="28"/>
        </w:rPr>
        <w:t xml:space="preserve"> a </w:t>
      </w:r>
      <w:proofErr w:type="spellStart"/>
      <w:r w:rsidR="00EA5BD6" w:rsidRPr="00A656EF">
        <w:rPr>
          <w:sz w:val="28"/>
          <w:szCs w:val="28"/>
        </w:rPr>
        <w:t>corruption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offense</w:t>
      </w:r>
      <w:proofErr w:type="spellEnd"/>
      <w:r w:rsidR="00EA5BD6" w:rsidRPr="00A656EF">
        <w:rPr>
          <w:sz w:val="28"/>
          <w:szCs w:val="28"/>
        </w:rPr>
        <w:t>,</w:t>
      </w:r>
      <w:r w:rsidR="00D4055B" w:rsidRPr="00A656EF">
        <w:rPr>
          <w:sz w:val="28"/>
          <w:szCs w:val="28"/>
        </w:rPr>
        <w:t xml:space="preserve"> </w:t>
      </w:r>
      <w:proofErr w:type="spellStart"/>
      <w:r w:rsidR="00D4055B" w:rsidRPr="00A656EF">
        <w:rPr>
          <w:sz w:val="28"/>
          <w:szCs w:val="28"/>
        </w:rPr>
        <w:t>r</w:t>
      </w:r>
      <w:r w:rsidR="00EA5BD6" w:rsidRPr="00A656EF">
        <w:rPr>
          <w:sz w:val="28"/>
          <w:szCs w:val="28"/>
        </w:rPr>
        <w:t>elated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to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the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activities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of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the</w:t>
      </w:r>
      <w:proofErr w:type="spellEnd"/>
      <w:r w:rsidR="00EA5BD6" w:rsidRPr="00A656EF">
        <w:rPr>
          <w:sz w:val="28"/>
          <w:szCs w:val="28"/>
        </w:rPr>
        <w:t xml:space="preserve"> </w:t>
      </w:r>
      <w:proofErr w:type="spellStart"/>
      <w:r w:rsidR="00EA5BD6" w:rsidRPr="00A656EF">
        <w:rPr>
          <w:sz w:val="28"/>
          <w:szCs w:val="28"/>
        </w:rPr>
        <w:t>Organization</w:t>
      </w:r>
      <w:proofErr w:type="spellEnd"/>
      <w:r w:rsidR="00EA5BD6" w:rsidRPr="00A656EF">
        <w:rPr>
          <w:sz w:val="28"/>
          <w:szCs w:val="28"/>
        </w:rPr>
        <w:t>.</w:t>
      </w:r>
    </w:p>
    <w:p w:rsidR="00950618" w:rsidRPr="00A656EF" w:rsidRDefault="00950618" w:rsidP="00A656EF">
      <w:pPr>
        <w:pStyle w:val="a4"/>
        <w:spacing w:after="0" w:line="360" w:lineRule="auto"/>
        <w:rPr>
          <w:sz w:val="28"/>
          <w:szCs w:val="28"/>
        </w:rPr>
      </w:pPr>
    </w:p>
    <w:p w:rsidR="007363D8" w:rsidRPr="00A656EF" w:rsidRDefault="007363D8" w:rsidP="00A656EF">
      <w:pPr>
        <w:spacing w:after="0" w:line="360" w:lineRule="auto"/>
        <w:rPr>
          <w:b/>
          <w:bCs/>
          <w:sz w:val="28"/>
          <w:szCs w:val="28"/>
        </w:rPr>
      </w:pPr>
      <w:proofErr w:type="spellStart"/>
      <w:r w:rsidRPr="00A656EF">
        <w:rPr>
          <w:b/>
          <w:bCs/>
          <w:sz w:val="28"/>
          <w:szCs w:val="28"/>
        </w:rPr>
        <w:t>Terminology</w:t>
      </w:r>
      <w:proofErr w:type="spellEnd"/>
    </w:p>
    <w:p w:rsidR="00E427DF" w:rsidRPr="00A656EF" w:rsidRDefault="00E427DF" w:rsidP="00A656EF">
      <w:p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lastRenderedPageBreak/>
        <w:t>In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this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Policy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terms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are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used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following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meanings</w:t>
      </w:r>
      <w:proofErr w:type="spellEnd"/>
      <w:r w:rsidRPr="00A656EF">
        <w:rPr>
          <w:sz w:val="28"/>
          <w:szCs w:val="28"/>
        </w:rPr>
        <w:t>:</w:t>
      </w:r>
    </w:p>
    <w:p w:rsidR="008E1E51" w:rsidRPr="00A656EF" w:rsidRDefault="006204D9" w:rsidP="00A656EF">
      <w:p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Business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hospitality</w:t>
      </w:r>
      <w:proofErr w:type="spellEnd"/>
      <w:r w:rsidRPr="00A656EF">
        <w:rPr>
          <w:sz w:val="28"/>
          <w:szCs w:val="28"/>
        </w:rPr>
        <w:t xml:space="preserve"> - </w:t>
      </w:r>
      <w:proofErr w:type="spellStart"/>
      <w:r w:rsidRPr="00A656EF">
        <w:rPr>
          <w:sz w:val="28"/>
          <w:szCs w:val="28"/>
        </w:rPr>
        <w:t>representative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events</w:t>
      </w:r>
      <w:proofErr w:type="spellEnd"/>
      <w:r w:rsidRPr="00A656EF">
        <w:rPr>
          <w:sz w:val="28"/>
          <w:szCs w:val="28"/>
        </w:rPr>
        <w:t xml:space="preserve"> (</w:t>
      </w:r>
      <w:proofErr w:type="spellStart"/>
      <w:r w:rsidRPr="00A656EF">
        <w:rPr>
          <w:sz w:val="28"/>
          <w:szCs w:val="28"/>
        </w:rPr>
        <w:t>e.g</w:t>
      </w:r>
      <w:proofErr w:type="spellEnd"/>
      <w:r w:rsidRPr="00A656EF">
        <w:rPr>
          <w:sz w:val="28"/>
          <w:szCs w:val="28"/>
        </w:rPr>
        <w:t xml:space="preserve">., </w:t>
      </w:r>
      <w:proofErr w:type="spellStart"/>
      <w:r w:rsidRPr="00A656EF">
        <w:rPr>
          <w:sz w:val="28"/>
          <w:szCs w:val="28"/>
        </w:rPr>
        <w:t>business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breakfasts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lunches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dinners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receptions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conferences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cultural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sporting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events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and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other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events</w:t>
      </w:r>
      <w:proofErr w:type="spellEnd"/>
      <w:r w:rsidRPr="00A656EF">
        <w:rPr>
          <w:sz w:val="28"/>
          <w:szCs w:val="28"/>
        </w:rPr>
        <w:t xml:space="preserve">), </w:t>
      </w:r>
      <w:proofErr w:type="spellStart"/>
      <w:r w:rsidRPr="00A656EF">
        <w:rPr>
          <w:sz w:val="28"/>
          <w:szCs w:val="28"/>
        </w:rPr>
        <w:t>reimbursement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travel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expenses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accommodation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other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types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expenses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incurred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Organization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order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to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establishing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establishing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business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relations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for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any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other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purpose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related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to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activities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="00877EE9" w:rsidRPr="00A656EF">
        <w:rPr>
          <w:sz w:val="28"/>
          <w:szCs w:val="28"/>
          <w:lang w:val="en-US"/>
        </w:rPr>
        <w:t xml:space="preserve"> </w:t>
      </w:r>
      <w:proofErr w:type="spellStart"/>
      <w:r w:rsidRPr="00A656EF">
        <w:rPr>
          <w:sz w:val="28"/>
          <w:szCs w:val="28"/>
        </w:rPr>
        <w:t>Organization</w:t>
      </w:r>
      <w:proofErr w:type="spellEnd"/>
      <w:r w:rsidRPr="00A656EF">
        <w:rPr>
          <w:sz w:val="28"/>
          <w:szCs w:val="28"/>
        </w:rPr>
        <w:t>;</w:t>
      </w:r>
    </w:p>
    <w:p w:rsidR="000F15B5" w:rsidRPr="00A656EF" w:rsidRDefault="00DF2AAA" w:rsidP="00A656EF">
      <w:p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Bu</w:t>
      </w:r>
      <w:r w:rsidR="000F15B5" w:rsidRPr="00A656EF">
        <w:rPr>
          <w:sz w:val="28"/>
          <w:szCs w:val="28"/>
        </w:rPr>
        <w:t>siness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relations</w:t>
      </w:r>
      <w:proofErr w:type="spellEnd"/>
      <w:r w:rsidR="000F15B5" w:rsidRPr="00A656EF">
        <w:rPr>
          <w:sz w:val="28"/>
          <w:szCs w:val="28"/>
        </w:rPr>
        <w:t xml:space="preserve"> - </w:t>
      </w:r>
      <w:proofErr w:type="spellStart"/>
      <w:r w:rsidR="000F15B5" w:rsidRPr="00A656EF">
        <w:rPr>
          <w:sz w:val="28"/>
          <w:szCs w:val="28"/>
        </w:rPr>
        <w:t>relations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between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the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Organization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and</w:t>
      </w:r>
      <w:proofErr w:type="spellEnd"/>
      <w:r w:rsidR="000F15B5" w:rsidRPr="00A656EF">
        <w:rPr>
          <w:sz w:val="28"/>
          <w:szCs w:val="28"/>
        </w:rPr>
        <w:t xml:space="preserve"> a </w:t>
      </w:r>
      <w:proofErr w:type="spellStart"/>
      <w:r w:rsidR="000F15B5" w:rsidRPr="00A656EF">
        <w:rPr>
          <w:sz w:val="28"/>
          <w:szCs w:val="28"/>
        </w:rPr>
        <w:t>business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partner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related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to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the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activities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of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the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Organization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that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have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arisen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on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the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basis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of</w:t>
      </w:r>
      <w:proofErr w:type="spellEnd"/>
      <w:r w:rsidR="000F15B5" w:rsidRPr="00A656EF">
        <w:rPr>
          <w:sz w:val="28"/>
          <w:szCs w:val="28"/>
        </w:rPr>
        <w:t xml:space="preserve"> a </w:t>
      </w:r>
      <w:proofErr w:type="spellStart"/>
      <w:r w:rsidR="000F15B5" w:rsidRPr="00A656EF">
        <w:rPr>
          <w:sz w:val="28"/>
          <w:szCs w:val="28"/>
        </w:rPr>
        <w:t>transaction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or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other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activity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and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provide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for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duration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of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existence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after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their</w:t>
      </w:r>
      <w:proofErr w:type="spellEnd"/>
      <w:r w:rsidR="000F15B5" w:rsidRPr="00A656EF">
        <w:rPr>
          <w:sz w:val="28"/>
          <w:szCs w:val="28"/>
        </w:rPr>
        <w:t xml:space="preserve"> </w:t>
      </w:r>
      <w:proofErr w:type="spellStart"/>
      <w:r w:rsidR="000F15B5" w:rsidRPr="00A656EF">
        <w:rPr>
          <w:sz w:val="28"/>
          <w:szCs w:val="28"/>
        </w:rPr>
        <w:t>establishment</w:t>
      </w:r>
      <w:proofErr w:type="spellEnd"/>
      <w:r w:rsidR="000F15B5" w:rsidRPr="00A656EF">
        <w:rPr>
          <w:sz w:val="28"/>
          <w:szCs w:val="28"/>
        </w:rPr>
        <w:t>;</w:t>
      </w:r>
    </w:p>
    <w:p w:rsidR="001A4057" w:rsidRPr="00A656EF" w:rsidRDefault="001A4057" w:rsidP="00A656EF">
      <w:p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Generally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accepted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notions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hospitality</w:t>
      </w:r>
      <w:proofErr w:type="spellEnd"/>
      <w:r w:rsidRPr="00A656EF">
        <w:rPr>
          <w:sz w:val="28"/>
          <w:szCs w:val="28"/>
        </w:rPr>
        <w:t xml:space="preserve"> - </w:t>
      </w:r>
      <w:proofErr w:type="spellStart"/>
      <w:r w:rsidRPr="00A656EF">
        <w:rPr>
          <w:sz w:val="28"/>
          <w:szCs w:val="28"/>
        </w:rPr>
        <w:t>actions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that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are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perceived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particular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setting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parties</w:t>
      </w:r>
      <w:proofErr w:type="spellEnd"/>
      <w:r w:rsidR="00FF75B4"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as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measure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compliance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with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rules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etiquette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which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not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related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to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previous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actions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decisions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taken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employees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actions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decisions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made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employees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volunteers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actions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that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employee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volunteer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will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take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request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donor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and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absence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relationship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subordination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between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persons</w:t>
      </w:r>
      <w:proofErr w:type="spellEnd"/>
      <w:r w:rsidRPr="00A656EF">
        <w:rPr>
          <w:sz w:val="28"/>
          <w:szCs w:val="28"/>
        </w:rPr>
        <w:t>;</w:t>
      </w:r>
    </w:p>
    <w:p w:rsidR="004F4096" w:rsidRPr="00A656EF" w:rsidRDefault="00EB5D08" w:rsidP="00A656EF">
      <w:p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Corruption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risk</w:t>
      </w:r>
      <w:proofErr w:type="spellEnd"/>
      <w:r w:rsidRPr="00A656EF">
        <w:rPr>
          <w:sz w:val="28"/>
          <w:szCs w:val="28"/>
        </w:rPr>
        <w:t xml:space="preserve"> -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probability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committing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corruption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corruption-related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offense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other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violations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Law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Ukraine</w:t>
      </w:r>
      <w:proofErr w:type="spellEnd"/>
      <w:r w:rsidRPr="00A656EF">
        <w:rPr>
          <w:sz w:val="28"/>
          <w:szCs w:val="28"/>
        </w:rPr>
        <w:t xml:space="preserve"> "</w:t>
      </w:r>
      <w:proofErr w:type="spellStart"/>
      <w:r w:rsidRPr="00A656EF">
        <w:rPr>
          <w:sz w:val="28"/>
          <w:szCs w:val="28"/>
        </w:rPr>
        <w:t>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Prevention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Corruption</w:t>
      </w:r>
      <w:proofErr w:type="spellEnd"/>
      <w:r w:rsidRPr="00A656EF">
        <w:rPr>
          <w:sz w:val="28"/>
          <w:szCs w:val="28"/>
        </w:rPr>
        <w:t xml:space="preserve">", </w:t>
      </w:r>
      <w:proofErr w:type="spellStart"/>
      <w:r w:rsidRPr="00A656EF">
        <w:rPr>
          <w:sz w:val="28"/>
          <w:szCs w:val="28"/>
        </w:rPr>
        <w:t>which</w:t>
      </w:r>
      <w:proofErr w:type="spellEnd"/>
      <w:r w:rsidR="00F62A13"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will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have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negative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impact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Organization's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activities</w:t>
      </w:r>
      <w:proofErr w:type="spellEnd"/>
      <w:r w:rsidRPr="00A656EF">
        <w:rPr>
          <w:sz w:val="28"/>
          <w:szCs w:val="28"/>
        </w:rPr>
        <w:t>;</w:t>
      </w:r>
    </w:p>
    <w:p w:rsidR="005973D3" w:rsidRPr="00A656EF" w:rsidRDefault="005973D3" w:rsidP="00A656EF">
      <w:p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conflict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interest</w:t>
      </w:r>
      <w:proofErr w:type="spellEnd"/>
      <w:r w:rsidRPr="00A656EF">
        <w:rPr>
          <w:sz w:val="28"/>
          <w:szCs w:val="28"/>
        </w:rPr>
        <w:t xml:space="preserve"> –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contradiction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between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private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interest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person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and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his</w:t>
      </w:r>
      <w:proofErr w:type="spellEnd"/>
      <w:r w:rsidRPr="00A656EF">
        <w:rPr>
          <w:sz w:val="28"/>
          <w:szCs w:val="28"/>
        </w:rPr>
        <w:t>/</w:t>
      </w:r>
      <w:proofErr w:type="spellStart"/>
      <w:r w:rsidRPr="00A656EF">
        <w:rPr>
          <w:sz w:val="28"/>
          <w:szCs w:val="28"/>
        </w:rPr>
        <w:t>her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official</w:t>
      </w:r>
      <w:proofErr w:type="spellEnd"/>
      <w:r w:rsidR="004D427D" w:rsidRPr="00A656EF">
        <w:rPr>
          <w:sz w:val="28"/>
          <w:szCs w:val="28"/>
        </w:rPr>
        <w:t xml:space="preserve"> </w:t>
      </w:r>
      <w:proofErr w:type="spellStart"/>
      <w:r w:rsidR="004D427D" w:rsidRPr="00A656EF">
        <w:rPr>
          <w:sz w:val="28"/>
          <w:szCs w:val="28"/>
        </w:rPr>
        <w:t>in</w:t>
      </w:r>
      <w:proofErr w:type="spellEnd"/>
      <w:r w:rsidR="004D427D" w:rsidRPr="00A656EF">
        <w:rPr>
          <w:sz w:val="28"/>
          <w:szCs w:val="28"/>
        </w:rPr>
        <w:t xml:space="preserve"> </w:t>
      </w:r>
      <w:proofErr w:type="spellStart"/>
      <w:r w:rsidR="004D427D" w:rsidRPr="00A656EF">
        <w:rPr>
          <w:sz w:val="28"/>
          <w:szCs w:val="28"/>
        </w:rPr>
        <w:t>the</w:t>
      </w:r>
      <w:proofErr w:type="spellEnd"/>
      <w:r w:rsidR="004D427D" w:rsidRPr="00A656EF">
        <w:rPr>
          <w:sz w:val="28"/>
          <w:szCs w:val="28"/>
        </w:rPr>
        <w:t xml:space="preserve"> </w:t>
      </w:r>
      <w:proofErr w:type="spellStart"/>
      <w:r w:rsidR="004D427D" w:rsidRPr="00A656EF">
        <w:rPr>
          <w:sz w:val="28"/>
          <w:szCs w:val="28"/>
        </w:rPr>
        <w:t>Organi</w:t>
      </w:r>
      <w:r w:rsidR="002D67FC" w:rsidRPr="00A656EF">
        <w:rPr>
          <w:sz w:val="28"/>
          <w:szCs w:val="28"/>
        </w:rPr>
        <w:t>z</w:t>
      </w:r>
      <w:r w:rsidR="004D427D" w:rsidRPr="00A656EF">
        <w:rPr>
          <w:sz w:val="28"/>
          <w:szCs w:val="28"/>
        </w:rPr>
        <w:t>ation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which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affects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objectivity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impartiality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his</w:t>
      </w:r>
      <w:proofErr w:type="spellEnd"/>
      <w:r w:rsidRPr="00A656EF">
        <w:rPr>
          <w:sz w:val="28"/>
          <w:szCs w:val="28"/>
        </w:rPr>
        <w:t>/</w:t>
      </w:r>
      <w:proofErr w:type="spellStart"/>
      <w:r w:rsidRPr="00A656EF">
        <w:rPr>
          <w:sz w:val="28"/>
          <w:szCs w:val="28"/>
        </w:rPr>
        <w:t>her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decisions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and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commitment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non-commitment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actions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exercise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these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activities</w:t>
      </w:r>
      <w:proofErr w:type="spellEnd"/>
      <w:r w:rsidRPr="00A656EF">
        <w:rPr>
          <w:sz w:val="28"/>
          <w:szCs w:val="28"/>
        </w:rPr>
        <w:t>;</w:t>
      </w:r>
    </w:p>
    <w:p w:rsidR="006F049F" w:rsidRPr="00A656EF" w:rsidRDefault="0061327B" w:rsidP="00A656EF">
      <w:p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unlawful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benefit</w:t>
      </w:r>
      <w:proofErr w:type="spellEnd"/>
      <w:r w:rsidRPr="00A656EF">
        <w:rPr>
          <w:sz w:val="28"/>
          <w:szCs w:val="28"/>
        </w:rPr>
        <w:t xml:space="preserve"> – </w:t>
      </w:r>
      <w:proofErr w:type="spellStart"/>
      <w:r w:rsidRPr="00A656EF">
        <w:rPr>
          <w:sz w:val="28"/>
          <w:szCs w:val="28"/>
        </w:rPr>
        <w:t>money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other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property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advantages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privileges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services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intangibles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any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other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intangible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non-monetary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benefits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which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are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offered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given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received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without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legal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justification</w:t>
      </w:r>
      <w:proofErr w:type="spellEnd"/>
      <w:r w:rsidRPr="00A656EF">
        <w:rPr>
          <w:sz w:val="28"/>
          <w:szCs w:val="28"/>
        </w:rPr>
        <w:t>;</w:t>
      </w:r>
    </w:p>
    <w:p w:rsidR="00382962" w:rsidRPr="00A656EF" w:rsidRDefault="00382962" w:rsidP="00A656EF">
      <w:p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private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interest</w:t>
      </w:r>
      <w:proofErr w:type="spellEnd"/>
      <w:r w:rsidRPr="00A656EF">
        <w:rPr>
          <w:sz w:val="28"/>
          <w:szCs w:val="28"/>
        </w:rPr>
        <w:t xml:space="preserve"> - </w:t>
      </w:r>
      <w:proofErr w:type="spellStart"/>
      <w:r w:rsidRPr="00A656EF">
        <w:rPr>
          <w:sz w:val="28"/>
          <w:szCs w:val="28"/>
        </w:rPr>
        <w:t>any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interest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person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that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provides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for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benefit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property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non-property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nature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including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those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caused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relations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close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persons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friendly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lastRenderedPageBreak/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other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relations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with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individuals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legal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entities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including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interest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arising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from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membership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activities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public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political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religious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other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organizations</w:t>
      </w:r>
      <w:proofErr w:type="spellEnd"/>
      <w:r w:rsidR="00AA196D" w:rsidRPr="00A656EF">
        <w:rPr>
          <w:sz w:val="28"/>
          <w:szCs w:val="28"/>
        </w:rPr>
        <w:t>.</w:t>
      </w:r>
    </w:p>
    <w:p w:rsidR="00EB5238" w:rsidRPr="00A656EF" w:rsidRDefault="00EB5238" w:rsidP="00A656EF">
      <w:pPr>
        <w:spacing w:after="0" w:line="360" w:lineRule="auto"/>
        <w:rPr>
          <w:b/>
          <w:bCs/>
          <w:sz w:val="28"/>
          <w:szCs w:val="28"/>
        </w:rPr>
      </w:pPr>
      <w:proofErr w:type="spellStart"/>
      <w:r w:rsidRPr="00A656EF">
        <w:rPr>
          <w:b/>
          <w:bCs/>
          <w:sz w:val="28"/>
          <w:szCs w:val="28"/>
        </w:rPr>
        <w:t>Criteria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for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acceptability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of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gifts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and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hospitality</w:t>
      </w:r>
      <w:proofErr w:type="spellEnd"/>
    </w:p>
    <w:p w:rsidR="00EB5238" w:rsidRPr="00A656EF" w:rsidRDefault="00EB5238" w:rsidP="00A656EF">
      <w:p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Giving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and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receiving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gifts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within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framework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establishing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maintaining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business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relations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for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achieving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another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goal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Organization's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activities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allowed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meets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set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following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criteria</w:t>
      </w:r>
      <w:proofErr w:type="spellEnd"/>
      <w:r w:rsidRPr="00A656EF">
        <w:rPr>
          <w:sz w:val="28"/>
          <w:szCs w:val="28"/>
        </w:rPr>
        <w:t>:</w:t>
      </w:r>
    </w:p>
    <w:p w:rsidR="00CD71BA" w:rsidRPr="00A656EF" w:rsidRDefault="00EB5238" w:rsidP="00A656EF">
      <w:pPr>
        <w:spacing w:after="0" w:line="360" w:lineRule="auto"/>
        <w:rPr>
          <w:sz w:val="28"/>
          <w:szCs w:val="28"/>
        </w:rPr>
      </w:pPr>
      <w:r w:rsidRPr="00A656EF">
        <w:rPr>
          <w:sz w:val="28"/>
          <w:szCs w:val="28"/>
        </w:rPr>
        <w:t xml:space="preserve">- </w:t>
      </w:r>
      <w:proofErr w:type="spellStart"/>
      <w:r w:rsidRPr="00A656EF">
        <w:rPr>
          <w:sz w:val="28"/>
          <w:szCs w:val="28"/>
        </w:rPr>
        <w:t>it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is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not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intended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to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influence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the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objectivity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of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any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decision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to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enter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into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transactions</w:t>
      </w:r>
      <w:proofErr w:type="spellEnd"/>
      <w:r w:rsidR="000A4902" w:rsidRPr="00A656EF">
        <w:rPr>
          <w:sz w:val="28"/>
          <w:szCs w:val="28"/>
        </w:rPr>
        <w:t xml:space="preserve">, </w:t>
      </w:r>
      <w:proofErr w:type="spellStart"/>
      <w:r w:rsidR="000A4902" w:rsidRPr="00A656EF">
        <w:rPr>
          <w:sz w:val="28"/>
          <w:szCs w:val="28"/>
        </w:rPr>
        <w:t>provide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or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obtaining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services</w:t>
      </w:r>
      <w:proofErr w:type="spellEnd"/>
      <w:r w:rsidR="000A4902" w:rsidRPr="00A656EF">
        <w:rPr>
          <w:sz w:val="28"/>
          <w:szCs w:val="28"/>
        </w:rPr>
        <w:t xml:space="preserve">, </w:t>
      </w:r>
      <w:proofErr w:type="spellStart"/>
      <w:r w:rsidR="000A4902" w:rsidRPr="00A656EF">
        <w:rPr>
          <w:sz w:val="28"/>
          <w:szCs w:val="28"/>
        </w:rPr>
        <w:t>information</w:t>
      </w:r>
      <w:proofErr w:type="spellEnd"/>
      <w:r w:rsidR="000A4902" w:rsidRPr="00A656EF">
        <w:rPr>
          <w:sz w:val="28"/>
          <w:szCs w:val="28"/>
        </w:rPr>
        <w:t xml:space="preserve">, </w:t>
      </w:r>
      <w:proofErr w:type="spellStart"/>
      <w:r w:rsidR="000A4902" w:rsidRPr="00A656EF">
        <w:rPr>
          <w:sz w:val="28"/>
          <w:szCs w:val="28"/>
        </w:rPr>
        <w:t>or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any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other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benefits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for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the</w:t>
      </w:r>
      <w:proofErr w:type="spellEnd"/>
      <w:r w:rsidR="000A4902" w:rsidRPr="00A656EF">
        <w:rPr>
          <w:sz w:val="28"/>
          <w:szCs w:val="28"/>
        </w:rPr>
        <w:t xml:space="preserve"> </w:t>
      </w:r>
      <w:proofErr w:type="spellStart"/>
      <w:r w:rsidR="000A4902" w:rsidRPr="00A656EF">
        <w:rPr>
          <w:sz w:val="28"/>
          <w:szCs w:val="28"/>
        </w:rPr>
        <w:t>Organization</w:t>
      </w:r>
      <w:proofErr w:type="spellEnd"/>
      <w:r w:rsidR="000A4902" w:rsidRPr="00A656EF">
        <w:rPr>
          <w:sz w:val="28"/>
          <w:szCs w:val="28"/>
        </w:rPr>
        <w:t>;</w:t>
      </w:r>
    </w:p>
    <w:p w:rsidR="00EB5238" w:rsidRPr="00A656EF" w:rsidRDefault="00EB5238" w:rsidP="00A656EF">
      <w:pPr>
        <w:spacing w:after="0" w:line="360" w:lineRule="auto"/>
        <w:rPr>
          <w:sz w:val="28"/>
          <w:szCs w:val="28"/>
        </w:rPr>
      </w:pPr>
      <w:r w:rsidRPr="00A656EF">
        <w:rPr>
          <w:sz w:val="28"/>
          <w:szCs w:val="28"/>
        </w:rPr>
        <w:t xml:space="preserve">- </w:t>
      </w:r>
      <w:proofErr w:type="spellStart"/>
      <w:r w:rsidRPr="00A656EF">
        <w:rPr>
          <w:sz w:val="28"/>
          <w:szCs w:val="28"/>
        </w:rPr>
        <w:t>does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not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constitute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hidden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unlawful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benefit</w:t>
      </w:r>
      <w:proofErr w:type="spellEnd"/>
      <w:r w:rsidRPr="00A656EF">
        <w:rPr>
          <w:sz w:val="28"/>
          <w:szCs w:val="28"/>
        </w:rPr>
        <w:t>;</w:t>
      </w:r>
    </w:p>
    <w:p w:rsidR="00EB5238" w:rsidRPr="00A656EF" w:rsidRDefault="00EB5238" w:rsidP="00A656EF">
      <w:pPr>
        <w:spacing w:after="0" w:line="360" w:lineRule="auto"/>
        <w:rPr>
          <w:sz w:val="28"/>
          <w:szCs w:val="28"/>
        </w:rPr>
      </w:pPr>
      <w:r w:rsidRPr="00A656EF">
        <w:rPr>
          <w:sz w:val="28"/>
          <w:szCs w:val="28"/>
        </w:rPr>
        <w:t xml:space="preserve">- </w:t>
      </w:r>
      <w:proofErr w:type="spellStart"/>
      <w:r w:rsidRPr="00A656EF">
        <w:rPr>
          <w:sz w:val="28"/>
          <w:szCs w:val="28"/>
        </w:rPr>
        <w:t>meets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generally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accepted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concept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hospitality</w:t>
      </w:r>
      <w:proofErr w:type="spellEnd"/>
      <w:r w:rsidRPr="00A656EF">
        <w:rPr>
          <w:sz w:val="28"/>
          <w:szCs w:val="28"/>
        </w:rPr>
        <w:t>;</w:t>
      </w:r>
    </w:p>
    <w:p w:rsidR="00CB3321" w:rsidRPr="00A656EF" w:rsidRDefault="00EB5238" w:rsidP="00A656EF">
      <w:pPr>
        <w:spacing w:after="0" w:line="360" w:lineRule="auto"/>
        <w:rPr>
          <w:sz w:val="28"/>
          <w:szCs w:val="28"/>
        </w:rPr>
      </w:pPr>
      <w:r w:rsidRPr="00A656EF">
        <w:rPr>
          <w:sz w:val="28"/>
          <w:szCs w:val="28"/>
        </w:rPr>
        <w:t xml:space="preserve">- </w:t>
      </w:r>
      <w:proofErr w:type="spellStart"/>
      <w:r w:rsidR="00B20651" w:rsidRPr="00A656EF">
        <w:rPr>
          <w:sz w:val="28"/>
          <w:szCs w:val="28"/>
        </w:rPr>
        <w:t>the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value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does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not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exceed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the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limits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established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by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law</w:t>
      </w:r>
      <w:proofErr w:type="spellEnd"/>
      <w:r w:rsidR="00B20651" w:rsidRPr="00A656EF">
        <w:rPr>
          <w:sz w:val="28"/>
          <w:szCs w:val="28"/>
        </w:rPr>
        <w:t xml:space="preserve"> (</w:t>
      </w:r>
      <w:proofErr w:type="spellStart"/>
      <w:r w:rsidR="00B20651" w:rsidRPr="00A656EF">
        <w:rPr>
          <w:sz w:val="28"/>
          <w:szCs w:val="28"/>
        </w:rPr>
        <w:t>the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value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of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such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gifts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does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not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exceed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one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subsistence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minimum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for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able-bodied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persons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on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the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day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of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acceptance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of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the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gift</w:t>
      </w:r>
      <w:proofErr w:type="spellEnd"/>
      <w:r w:rsidR="00B20651" w:rsidRPr="00A656EF">
        <w:rPr>
          <w:sz w:val="28"/>
          <w:szCs w:val="28"/>
        </w:rPr>
        <w:t xml:space="preserve">, </w:t>
      </w:r>
      <w:proofErr w:type="spellStart"/>
      <w:r w:rsidR="00B20651" w:rsidRPr="00A656EF">
        <w:rPr>
          <w:sz w:val="28"/>
          <w:szCs w:val="28"/>
        </w:rPr>
        <w:t>one-time</w:t>
      </w:r>
      <w:proofErr w:type="spellEnd"/>
      <w:r w:rsidR="00B20651" w:rsidRPr="00A656EF">
        <w:rPr>
          <w:sz w:val="28"/>
          <w:szCs w:val="28"/>
        </w:rPr>
        <w:t xml:space="preserve">, </w:t>
      </w:r>
      <w:proofErr w:type="spellStart"/>
      <w:r w:rsidR="00B20651" w:rsidRPr="00A656EF">
        <w:rPr>
          <w:sz w:val="28"/>
          <w:szCs w:val="28"/>
        </w:rPr>
        <w:t>and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the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total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value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of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such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gifts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received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from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one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person</w:t>
      </w:r>
      <w:proofErr w:type="spellEnd"/>
      <w:r w:rsidR="00B20651" w:rsidRPr="00A656EF">
        <w:rPr>
          <w:sz w:val="28"/>
          <w:szCs w:val="28"/>
        </w:rPr>
        <w:t xml:space="preserve"> (</w:t>
      </w:r>
      <w:proofErr w:type="spellStart"/>
      <w:r w:rsidR="00B20651" w:rsidRPr="00A656EF">
        <w:rPr>
          <w:sz w:val="28"/>
          <w:szCs w:val="28"/>
        </w:rPr>
        <w:t>group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of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persons</w:t>
      </w:r>
      <w:proofErr w:type="spellEnd"/>
      <w:r w:rsidR="00B20651" w:rsidRPr="00A656EF">
        <w:rPr>
          <w:sz w:val="28"/>
          <w:szCs w:val="28"/>
        </w:rPr>
        <w:t xml:space="preserve">) </w:t>
      </w:r>
      <w:proofErr w:type="spellStart"/>
      <w:r w:rsidR="00B20651" w:rsidRPr="00A656EF">
        <w:rPr>
          <w:sz w:val="28"/>
          <w:szCs w:val="28"/>
        </w:rPr>
        <w:t>during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the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year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does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not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exceed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two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subsistence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minimums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established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for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able-bodied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persons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as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of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January</w:t>
      </w:r>
      <w:proofErr w:type="spellEnd"/>
      <w:r w:rsidR="00B20651" w:rsidRPr="00A656EF">
        <w:rPr>
          <w:sz w:val="28"/>
          <w:szCs w:val="28"/>
        </w:rPr>
        <w:t xml:space="preserve"> 1 </w:t>
      </w:r>
      <w:proofErr w:type="spellStart"/>
      <w:r w:rsidR="00B20651" w:rsidRPr="00A656EF">
        <w:rPr>
          <w:sz w:val="28"/>
          <w:szCs w:val="28"/>
        </w:rPr>
        <w:t>of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the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year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in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which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the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gifts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are</w:t>
      </w:r>
      <w:proofErr w:type="spellEnd"/>
      <w:r w:rsidR="00B20651" w:rsidRPr="00A656EF">
        <w:rPr>
          <w:sz w:val="28"/>
          <w:szCs w:val="28"/>
        </w:rPr>
        <w:t xml:space="preserve"> </w:t>
      </w:r>
      <w:proofErr w:type="spellStart"/>
      <w:r w:rsidR="00B20651" w:rsidRPr="00A656EF">
        <w:rPr>
          <w:sz w:val="28"/>
          <w:szCs w:val="28"/>
        </w:rPr>
        <w:t>accepted</w:t>
      </w:r>
      <w:proofErr w:type="spellEnd"/>
      <w:r w:rsidR="00B20651" w:rsidRPr="00A656EF">
        <w:rPr>
          <w:sz w:val="28"/>
          <w:szCs w:val="28"/>
        </w:rPr>
        <w:t>);</w:t>
      </w:r>
    </w:p>
    <w:p w:rsidR="007F4359" w:rsidRPr="00A656EF" w:rsidRDefault="00450FEE" w:rsidP="00A656EF">
      <w:pPr>
        <w:spacing w:after="0" w:line="360" w:lineRule="auto"/>
        <w:rPr>
          <w:sz w:val="28"/>
          <w:szCs w:val="28"/>
        </w:rPr>
      </w:pPr>
      <w:r w:rsidRPr="00A656EF">
        <w:rPr>
          <w:sz w:val="28"/>
          <w:szCs w:val="28"/>
        </w:rPr>
        <w:t xml:space="preserve">- </w:t>
      </w:r>
      <w:proofErr w:type="spellStart"/>
      <w:r w:rsidR="007F4359" w:rsidRPr="00A656EF">
        <w:rPr>
          <w:sz w:val="28"/>
          <w:szCs w:val="28"/>
        </w:rPr>
        <w:t>disclosure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of</w:t>
      </w:r>
      <w:proofErr w:type="spellEnd"/>
      <w:r w:rsidR="007F4359" w:rsidRPr="00A656EF">
        <w:rPr>
          <w:sz w:val="28"/>
          <w:szCs w:val="28"/>
        </w:rPr>
        <w:t xml:space="preserve"> a </w:t>
      </w:r>
      <w:proofErr w:type="spellStart"/>
      <w:r w:rsidR="007F4359" w:rsidRPr="00A656EF">
        <w:rPr>
          <w:sz w:val="28"/>
          <w:szCs w:val="28"/>
        </w:rPr>
        <w:t>gift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or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business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hospitality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will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not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create</w:t>
      </w:r>
      <w:proofErr w:type="spellEnd"/>
      <w:r w:rsidR="007F4359" w:rsidRPr="00A656EF">
        <w:rPr>
          <w:sz w:val="28"/>
          <w:szCs w:val="28"/>
        </w:rPr>
        <w:t xml:space="preserve"> a </w:t>
      </w:r>
      <w:proofErr w:type="spellStart"/>
      <w:r w:rsidR="007F4359" w:rsidRPr="00A656EF">
        <w:rPr>
          <w:sz w:val="28"/>
          <w:szCs w:val="28"/>
        </w:rPr>
        <w:t>risk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to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business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reputation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of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the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Organization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or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the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recipient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of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the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gift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or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business</w:t>
      </w:r>
      <w:proofErr w:type="spellEnd"/>
      <w:r w:rsidR="007F4359" w:rsidRPr="00A656EF">
        <w:rPr>
          <w:sz w:val="28"/>
          <w:szCs w:val="28"/>
        </w:rPr>
        <w:t xml:space="preserve"> </w:t>
      </w:r>
      <w:proofErr w:type="spellStart"/>
      <w:r w:rsidR="007F4359" w:rsidRPr="00A656EF">
        <w:rPr>
          <w:sz w:val="28"/>
          <w:szCs w:val="28"/>
        </w:rPr>
        <w:t>hospitality</w:t>
      </w:r>
      <w:proofErr w:type="spellEnd"/>
      <w:r w:rsidR="007F4359" w:rsidRPr="00A656EF">
        <w:rPr>
          <w:sz w:val="28"/>
          <w:szCs w:val="28"/>
        </w:rPr>
        <w:t>;</w:t>
      </w:r>
    </w:p>
    <w:p w:rsidR="007F4359" w:rsidRPr="00A656EF" w:rsidRDefault="007F4359" w:rsidP="00A656EF">
      <w:pPr>
        <w:spacing w:after="0" w:line="360" w:lineRule="auto"/>
        <w:rPr>
          <w:sz w:val="28"/>
          <w:szCs w:val="28"/>
        </w:rPr>
      </w:pPr>
      <w:r w:rsidRPr="00A656EF">
        <w:rPr>
          <w:sz w:val="28"/>
          <w:szCs w:val="28"/>
        </w:rPr>
        <w:t xml:space="preserve">- </w:t>
      </w:r>
      <w:proofErr w:type="spellStart"/>
      <w:r w:rsidR="00E1734D" w:rsidRPr="00A656EF">
        <w:rPr>
          <w:sz w:val="28"/>
          <w:szCs w:val="28"/>
        </w:rPr>
        <w:t>it</w:t>
      </w:r>
      <w:proofErr w:type="spellEnd"/>
      <w:r w:rsidR="00E1734D" w:rsidRPr="00A656EF">
        <w:rPr>
          <w:sz w:val="28"/>
          <w:szCs w:val="28"/>
        </w:rPr>
        <w:t xml:space="preserve"> </w:t>
      </w:r>
      <w:proofErr w:type="spellStart"/>
      <w:r w:rsidR="00E1734D" w:rsidRPr="00A656EF">
        <w:rPr>
          <w:sz w:val="28"/>
          <w:szCs w:val="28"/>
        </w:rPr>
        <w:t>is</w:t>
      </w:r>
      <w:proofErr w:type="spellEnd"/>
      <w:r w:rsidR="00E1734D" w:rsidRPr="00A656EF">
        <w:rPr>
          <w:sz w:val="28"/>
          <w:szCs w:val="28"/>
        </w:rPr>
        <w:t xml:space="preserve"> </w:t>
      </w:r>
      <w:proofErr w:type="spellStart"/>
      <w:r w:rsidR="00E1734D" w:rsidRPr="00A656EF">
        <w:rPr>
          <w:sz w:val="28"/>
          <w:szCs w:val="28"/>
        </w:rPr>
        <w:t>prohibited</w:t>
      </w:r>
      <w:proofErr w:type="spellEnd"/>
      <w:r w:rsidR="00E1734D" w:rsidRPr="00A656EF">
        <w:rPr>
          <w:sz w:val="28"/>
          <w:szCs w:val="28"/>
        </w:rPr>
        <w:t xml:space="preserve"> </w:t>
      </w:r>
      <w:proofErr w:type="spellStart"/>
      <w:r w:rsidR="00E1734D" w:rsidRPr="00A656EF">
        <w:rPr>
          <w:sz w:val="28"/>
          <w:szCs w:val="28"/>
        </w:rPr>
        <w:t>to</w:t>
      </w:r>
      <w:proofErr w:type="spellEnd"/>
      <w:r w:rsidR="00E1734D" w:rsidRPr="00A656EF">
        <w:rPr>
          <w:sz w:val="28"/>
          <w:szCs w:val="28"/>
        </w:rPr>
        <w:t xml:space="preserve"> </w:t>
      </w:r>
      <w:proofErr w:type="spellStart"/>
      <w:r w:rsidR="002C658F" w:rsidRPr="00A656EF">
        <w:rPr>
          <w:sz w:val="28"/>
          <w:szCs w:val="28"/>
        </w:rPr>
        <w:t>give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and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recei</w:t>
      </w:r>
      <w:r w:rsidR="002C658F" w:rsidRPr="00A656EF">
        <w:rPr>
          <w:sz w:val="28"/>
          <w:szCs w:val="28"/>
        </w:rPr>
        <w:t>ve</w:t>
      </w:r>
      <w:proofErr w:type="spellEnd"/>
      <w:r w:rsidRPr="00A656EF">
        <w:rPr>
          <w:sz w:val="28"/>
          <w:szCs w:val="28"/>
        </w:rPr>
        <w:t xml:space="preserve"> g</w:t>
      </w:r>
      <w:proofErr w:type="spellStart"/>
      <w:r w:rsidRPr="00A656EF">
        <w:rPr>
          <w:sz w:val="28"/>
          <w:szCs w:val="28"/>
        </w:rPr>
        <w:t>ifts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form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cash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non-cash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cash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equivalent</w:t>
      </w:r>
      <w:proofErr w:type="spellEnd"/>
      <w:r w:rsidRPr="00A656EF">
        <w:rPr>
          <w:sz w:val="28"/>
          <w:szCs w:val="28"/>
        </w:rPr>
        <w:t xml:space="preserve"> (</w:t>
      </w:r>
      <w:proofErr w:type="spellStart"/>
      <w:r w:rsidRPr="00A656EF">
        <w:rPr>
          <w:sz w:val="28"/>
          <w:szCs w:val="28"/>
        </w:rPr>
        <w:t>gift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cards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gift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vouchers</w:t>
      </w:r>
      <w:proofErr w:type="spellEnd"/>
      <w:r w:rsidRPr="00A656EF">
        <w:rPr>
          <w:sz w:val="28"/>
          <w:szCs w:val="28"/>
        </w:rPr>
        <w:t>).</w:t>
      </w:r>
    </w:p>
    <w:p w:rsidR="00E21BFE" w:rsidRPr="00A656EF" w:rsidRDefault="00E21BFE" w:rsidP="00A656EF">
      <w:pPr>
        <w:spacing w:after="0" w:line="360" w:lineRule="auto"/>
        <w:rPr>
          <w:b/>
          <w:bCs/>
          <w:sz w:val="28"/>
          <w:szCs w:val="28"/>
        </w:rPr>
      </w:pPr>
      <w:proofErr w:type="spellStart"/>
      <w:r w:rsidRPr="00A656EF">
        <w:rPr>
          <w:b/>
          <w:bCs/>
          <w:sz w:val="28"/>
          <w:szCs w:val="28"/>
        </w:rPr>
        <w:t>Responding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to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inappropriate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gifts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and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hospitality</w:t>
      </w:r>
      <w:proofErr w:type="spellEnd"/>
    </w:p>
    <w:p w:rsidR="00E21BFE" w:rsidRPr="00A656EF" w:rsidRDefault="00E21BFE" w:rsidP="00A656EF">
      <w:p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If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gift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business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hospitality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does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not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comply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with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rules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this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Policy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generally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accepted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notions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hospitality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an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employee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volunteer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Organization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obliged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to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politely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return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gift</w:t>
      </w:r>
      <w:proofErr w:type="spellEnd"/>
      <w:r w:rsidRPr="00A656EF">
        <w:rPr>
          <w:sz w:val="28"/>
          <w:szCs w:val="28"/>
        </w:rPr>
        <w:t xml:space="preserve"> (</w:t>
      </w:r>
      <w:proofErr w:type="spellStart"/>
      <w:r w:rsidRPr="00A656EF">
        <w:rPr>
          <w:sz w:val="28"/>
          <w:szCs w:val="28"/>
        </w:rPr>
        <w:t>reject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hospitality</w:t>
      </w:r>
      <w:proofErr w:type="spellEnd"/>
      <w:r w:rsidRPr="00A656EF">
        <w:rPr>
          <w:sz w:val="28"/>
          <w:szCs w:val="28"/>
        </w:rPr>
        <w:t xml:space="preserve">), </w:t>
      </w:r>
      <w:proofErr w:type="spellStart"/>
      <w:r w:rsidRPr="00A656EF">
        <w:rPr>
          <w:sz w:val="28"/>
          <w:szCs w:val="28"/>
        </w:rPr>
        <w:t>and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this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not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possible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inform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="00060464" w:rsidRPr="00A656EF">
        <w:rPr>
          <w:sz w:val="28"/>
          <w:szCs w:val="28"/>
        </w:rPr>
        <w:t>Organi</w:t>
      </w:r>
      <w:r w:rsidR="00FF33FC" w:rsidRPr="00A656EF">
        <w:rPr>
          <w:sz w:val="28"/>
          <w:szCs w:val="28"/>
        </w:rPr>
        <w:t>za</w:t>
      </w:r>
      <w:r w:rsidR="00060464" w:rsidRPr="00A656EF">
        <w:rPr>
          <w:sz w:val="28"/>
          <w:szCs w:val="28"/>
        </w:rPr>
        <w:t>tion’s</w:t>
      </w:r>
      <w:proofErr w:type="spellEnd"/>
      <w:r w:rsidR="00060464" w:rsidRPr="00A656EF">
        <w:rPr>
          <w:sz w:val="28"/>
          <w:szCs w:val="28"/>
        </w:rPr>
        <w:t xml:space="preserve"> </w:t>
      </w:r>
      <w:proofErr w:type="spellStart"/>
      <w:r w:rsidR="004F7058" w:rsidRPr="00A656EF">
        <w:rPr>
          <w:sz w:val="28"/>
          <w:szCs w:val="28"/>
        </w:rPr>
        <w:t>s</w:t>
      </w:r>
      <w:r w:rsidRPr="00A656EF">
        <w:rPr>
          <w:sz w:val="28"/>
          <w:szCs w:val="28"/>
        </w:rPr>
        <w:t>upervisor</w:t>
      </w:r>
      <w:proofErr w:type="spellEnd"/>
      <w:r w:rsidRPr="00A656EF">
        <w:rPr>
          <w:sz w:val="28"/>
          <w:szCs w:val="28"/>
        </w:rPr>
        <w:t>.</w:t>
      </w:r>
    </w:p>
    <w:p w:rsidR="00B307C0" w:rsidRPr="00A656EF" w:rsidRDefault="00B307C0" w:rsidP="00A656EF">
      <w:p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Employees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volunteers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Organization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case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receiving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business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gift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offer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that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may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nature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improper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benefit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lead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to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conflict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interest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they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are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obliged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to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immediately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take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following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measures</w:t>
      </w:r>
      <w:proofErr w:type="spellEnd"/>
      <w:r w:rsidRPr="00A656EF">
        <w:rPr>
          <w:sz w:val="28"/>
          <w:szCs w:val="28"/>
        </w:rPr>
        <w:t>:</w:t>
      </w:r>
    </w:p>
    <w:p w:rsidR="00B307C0" w:rsidRPr="00A656EF" w:rsidRDefault="00B307C0" w:rsidP="00A656EF">
      <w:pPr>
        <w:spacing w:after="0" w:line="360" w:lineRule="auto"/>
        <w:rPr>
          <w:sz w:val="28"/>
          <w:szCs w:val="28"/>
        </w:rPr>
      </w:pPr>
      <w:r w:rsidRPr="00A656EF">
        <w:rPr>
          <w:sz w:val="28"/>
          <w:szCs w:val="28"/>
        </w:rPr>
        <w:lastRenderedPageBreak/>
        <w:t xml:space="preserve">- </w:t>
      </w:r>
      <w:proofErr w:type="spellStart"/>
      <w:r w:rsidRPr="00A656EF">
        <w:rPr>
          <w:sz w:val="28"/>
          <w:szCs w:val="28"/>
        </w:rPr>
        <w:t>refuse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offer</w:t>
      </w:r>
      <w:proofErr w:type="spellEnd"/>
      <w:r w:rsidRPr="00A656EF">
        <w:rPr>
          <w:sz w:val="28"/>
          <w:szCs w:val="28"/>
        </w:rPr>
        <w:t>/</w:t>
      </w:r>
      <w:proofErr w:type="spellStart"/>
      <w:r w:rsidRPr="00A656EF">
        <w:rPr>
          <w:sz w:val="28"/>
          <w:szCs w:val="28"/>
        </w:rPr>
        <w:t>gift</w:t>
      </w:r>
      <w:proofErr w:type="spellEnd"/>
      <w:r w:rsidRPr="00A656EF">
        <w:rPr>
          <w:sz w:val="28"/>
          <w:szCs w:val="28"/>
        </w:rPr>
        <w:t>;</w:t>
      </w:r>
    </w:p>
    <w:p w:rsidR="00B307C0" w:rsidRPr="00A656EF" w:rsidRDefault="00B307C0" w:rsidP="00A656EF">
      <w:pPr>
        <w:spacing w:after="0" w:line="360" w:lineRule="auto"/>
        <w:rPr>
          <w:sz w:val="28"/>
          <w:szCs w:val="28"/>
        </w:rPr>
      </w:pPr>
      <w:r w:rsidRPr="00A656EF">
        <w:rPr>
          <w:sz w:val="28"/>
          <w:szCs w:val="28"/>
        </w:rPr>
        <w:t xml:space="preserve">- </w:t>
      </w:r>
      <w:proofErr w:type="spellStart"/>
      <w:r w:rsidRPr="00A656EF">
        <w:rPr>
          <w:sz w:val="28"/>
          <w:szCs w:val="28"/>
        </w:rPr>
        <w:t>if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possible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identify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person</w:t>
      </w:r>
      <w:proofErr w:type="spellEnd"/>
      <w:r w:rsidRPr="00A656EF">
        <w:rPr>
          <w:sz w:val="28"/>
          <w:szCs w:val="28"/>
        </w:rPr>
        <w:t xml:space="preserve"> who </w:t>
      </w:r>
      <w:proofErr w:type="spellStart"/>
      <w:r w:rsidRPr="00A656EF">
        <w:rPr>
          <w:sz w:val="28"/>
          <w:szCs w:val="28"/>
        </w:rPr>
        <w:t>made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offer</w:t>
      </w:r>
      <w:proofErr w:type="spellEnd"/>
      <w:r w:rsidRPr="00A656EF">
        <w:rPr>
          <w:sz w:val="28"/>
          <w:szCs w:val="28"/>
        </w:rPr>
        <w:t>/</w:t>
      </w:r>
      <w:proofErr w:type="spellStart"/>
      <w:r w:rsidRPr="00A656EF">
        <w:rPr>
          <w:sz w:val="28"/>
          <w:szCs w:val="28"/>
        </w:rPr>
        <w:t>gift</w:t>
      </w:r>
      <w:proofErr w:type="spellEnd"/>
      <w:r w:rsidRPr="00A656EF">
        <w:rPr>
          <w:sz w:val="28"/>
          <w:szCs w:val="28"/>
        </w:rPr>
        <w:t>;</w:t>
      </w:r>
    </w:p>
    <w:p w:rsidR="00B307C0" w:rsidRPr="00A656EF" w:rsidRDefault="00B307C0" w:rsidP="00A656EF">
      <w:pPr>
        <w:spacing w:after="0" w:line="360" w:lineRule="auto"/>
        <w:rPr>
          <w:sz w:val="28"/>
          <w:szCs w:val="28"/>
        </w:rPr>
      </w:pPr>
      <w:r w:rsidRPr="00A656EF">
        <w:rPr>
          <w:sz w:val="28"/>
          <w:szCs w:val="28"/>
        </w:rPr>
        <w:t xml:space="preserve">- </w:t>
      </w:r>
      <w:proofErr w:type="spellStart"/>
      <w:r w:rsidRPr="00A656EF">
        <w:rPr>
          <w:sz w:val="28"/>
          <w:szCs w:val="28"/>
        </w:rPr>
        <w:t>involve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witnesses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if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possible</w:t>
      </w:r>
      <w:proofErr w:type="spellEnd"/>
      <w:r w:rsidRPr="00A656EF">
        <w:rPr>
          <w:sz w:val="28"/>
          <w:szCs w:val="28"/>
        </w:rPr>
        <w:t>;</w:t>
      </w:r>
    </w:p>
    <w:p w:rsidR="00B307C0" w:rsidRPr="00A656EF" w:rsidRDefault="00B307C0" w:rsidP="00A656EF">
      <w:pPr>
        <w:spacing w:after="0" w:line="360" w:lineRule="auto"/>
        <w:rPr>
          <w:sz w:val="28"/>
          <w:szCs w:val="28"/>
        </w:rPr>
      </w:pPr>
      <w:r w:rsidRPr="00A656EF">
        <w:rPr>
          <w:sz w:val="28"/>
          <w:szCs w:val="28"/>
        </w:rPr>
        <w:t xml:space="preserve">- </w:t>
      </w:r>
      <w:proofErr w:type="spellStart"/>
      <w:r w:rsidRPr="00A656EF">
        <w:rPr>
          <w:sz w:val="28"/>
          <w:szCs w:val="28"/>
        </w:rPr>
        <w:t>notify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their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supervisor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offer</w:t>
      </w:r>
      <w:proofErr w:type="spellEnd"/>
      <w:r w:rsidRPr="00A656EF">
        <w:rPr>
          <w:sz w:val="28"/>
          <w:szCs w:val="28"/>
        </w:rPr>
        <w:t>.</w:t>
      </w:r>
    </w:p>
    <w:p w:rsidR="002226FD" w:rsidRPr="00A656EF" w:rsidRDefault="002226FD" w:rsidP="00A656EF">
      <w:p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In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case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detection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business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gift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that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may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nature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unlawful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benefit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lead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to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conflict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interest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an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employee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volunteer</w:t>
      </w:r>
      <w:proofErr w:type="spellEnd"/>
      <w:r w:rsidR="00255456" w:rsidRPr="00A656EF">
        <w:rPr>
          <w:sz w:val="28"/>
          <w:szCs w:val="28"/>
        </w:rPr>
        <w:t xml:space="preserve"> </w:t>
      </w:r>
      <w:proofErr w:type="spellStart"/>
      <w:r w:rsidR="00255456" w:rsidRPr="00A656EF">
        <w:rPr>
          <w:sz w:val="28"/>
          <w:szCs w:val="28"/>
        </w:rPr>
        <w:t>of</w:t>
      </w:r>
      <w:proofErr w:type="spellEnd"/>
      <w:r w:rsidR="00255456" w:rsidRPr="00A656EF">
        <w:rPr>
          <w:sz w:val="28"/>
          <w:szCs w:val="28"/>
        </w:rPr>
        <w:t xml:space="preserve"> </w:t>
      </w:r>
      <w:proofErr w:type="spellStart"/>
      <w:r w:rsidR="00255456" w:rsidRPr="00A656EF">
        <w:rPr>
          <w:sz w:val="28"/>
          <w:szCs w:val="28"/>
        </w:rPr>
        <w:t>the</w:t>
      </w:r>
      <w:proofErr w:type="spellEnd"/>
      <w:r w:rsidR="00255456" w:rsidRPr="00A656EF">
        <w:rPr>
          <w:sz w:val="28"/>
          <w:szCs w:val="28"/>
        </w:rPr>
        <w:t xml:space="preserve"> </w:t>
      </w:r>
      <w:proofErr w:type="spellStart"/>
      <w:r w:rsidR="00852D17" w:rsidRPr="00A656EF">
        <w:rPr>
          <w:sz w:val="28"/>
          <w:szCs w:val="28"/>
        </w:rPr>
        <w:t>Organization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obliged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to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immediately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but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no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later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than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one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business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day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notify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their</w:t>
      </w:r>
      <w:proofErr w:type="spellEnd"/>
      <w:r w:rsidR="00852D17"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supervisor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about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this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fact</w:t>
      </w:r>
      <w:proofErr w:type="spellEnd"/>
      <w:r w:rsidRPr="00A656EF">
        <w:rPr>
          <w:sz w:val="28"/>
          <w:szCs w:val="28"/>
        </w:rPr>
        <w:t>.</w:t>
      </w:r>
    </w:p>
    <w:p w:rsidR="00AC55A1" w:rsidRPr="00A656EF" w:rsidRDefault="00AC55A1" w:rsidP="00A656EF">
      <w:pPr>
        <w:spacing w:after="0" w:line="360" w:lineRule="auto"/>
        <w:rPr>
          <w:b/>
          <w:bCs/>
          <w:sz w:val="28"/>
          <w:szCs w:val="28"/>
        </w:rPr>
      </w:pPr>
      <w:proofErr w:type="spellStart"/>
      <w:r w:rsidRPr="00A656EF">
        <w:rPr>
          <w:b/>
          <w:bCs/>
          <w:sz w:val="28"/>
          <w:szCs w:val="28"/>
        </w:rPr>
        <w:t>Memo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for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employees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and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volunteers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of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the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Organization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on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gifts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and</w:t>
      </w:r>
      <w:proofErr w:type="spellEnd"/>
      <w:r w:rsidRPr="00A656EF">
        <w:rPr>
          <w:b/>
          <w:bCs/>
          <w:sz w:val="28"/>
          <w:szCs w:val="28"/>
        </w:rPr>
        <w:t xml:space="preserve"> </w:t>
      </w:r>
      <w:proofErr w:type="spellStart"/>
      <w:r w:rsidRPr="00A656EF">
        <w:rPr>
          <w:b/>
          <w:bCs/>
          <w:sz w:val="28"/>
          <w:szCs w:val="28"/>
        </w:rPr>
        <w:t>hospitality</w:t>
      </w:r>
      <w:proofErr w:type="spellEnd"/>
    </w:p>
    <w:p w:rsidR="003452C5" w:rsidRPr="00A656EF" w:rsidRDefault="003452C5" w:rsidP="00A656EF">
      <w:pPr>
        <w:spacing w:after="0" w:line="360" w:lineRule="auto"/>
        <w:rPr>
          <w:sz w:val="28"/>
          <w:szCs w:val="28"/>
        </w:rPr>
      </w:pPr>
      <w:proofErr w:type="spellStart"/>
      <w:r w:rsidRPr="00A656EF">
        <w:rPr>
          <w:sz w:val="28"/>
          <w:szCs w:val="28"/>
        </w:rPr>
        <w:t>Before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offering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or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accepting</w:t>
      </w:r>
      <w:proofErr w:type="spellEnd"/>
      <w:r w:rsidRPr="00A656EF">
        <w:rPr>
          <w:sz w:val="28"/>
          <w:szCs w:val="28"/>
        </w:rPr>
        <w:t xml:space="preserve"> a </w:t>
      </w:r>
      <w:proofErr w:type="spellStart"/>
      <w:r w:rsidRPr="00A656EF">
        <w:rPr>
          <w:sz w:val="28"/>
          <w:szCs w:val="28"/>
        </w:rPr>
        <w:t>gift</w:t>
      </w:r>
      <w:proofErr w:type="spellEnd"/>
      <w:r w:rsidRPr="00A656EF">
        <w:rPr>
          <w:sz w:val="28"/>
          <w:szCs w:val="28"/>
        </w:rPr>
        <w:t xml:space="preserve">, </w:t>
      </w:r>
      <w:proofErr w:type="spellStart"/>
      <w:r w:rsidRPr="00A656EF">
        <w:rPr>
          <w:sz w:val="28"/>
          <w:szCs w:val="28"/>
        </w:rPr>
        <w:t>ask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yourself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Pr="00A656EF">
        <w:rPr>
          <w:sz w:val="28"/>
          <w:szCs w:val="28"/>
        </w:rPr>
        <w:t>if</w:t>
      </w:r>
      <w:proofErr w:type="spellEnd"/>
      <w:r w:rsidRPr="00A656EF">
        <w:rPr>
          <w:sz w:val="28"/>
          <w:szCs w:val="28"/>
        </w:rPr>
        <w:t xml:space="preserve"> </w:t>
      </w:r>
      <w:proofErr w:type="spellStart"/>
      <w:r w:rsidR="00A65A69" w:rsidRPr="00A656EF">
        <w:rPr>
          <w:sz w:val="28"/>
          <w:szCs w:val="28"/>
        </w:rPr>
        <w:t>these</w:t>
      </w:r>
      <w:proofErr w:type="spellEnd"/>
      <w:r w:rsidR="00A65A69" w:rsidRPr="00A656EF">
        <w:rPr>
          <w:sz w:val="28"/>
          <w:szCs w:val="28"/>
        </w:rPr>
        <w:t xml:space="preserve"> </w:t>
      </w:r>
      <w:proofErr w:type="spellStart"/>
      <w:r w:rsidR="00A65A69" w:rsidRPr="00A656EF">
        <w:rPr>
          <w:sz w:val="28"/>
          <w:szCs w:val="28"/>
        </w:rPr>
        <w:t>gifts</w:t>
      </w:r>
      <w:proofErr w:type="spellEnd"/>
      <w:r w:rsidR="00C00DCB" w:rsidRPr="00A656EF">
        <w:rPr>
          <w:sz w:val="28"/>
          <w:szCs w:val="28"/>
        </w:rPr>
        <w:t>:</w:t>
      </w:r>
    </w:p>
    <w:p w:rsidR="003452C5" w:rsidRPr="00A656EF" w:rsidRDefault="003452C5" w:rsidP="00A656EF">
      <w:pPr>
        <w:spacing w:after="0" w:line="360" w:lineRule="auto"/>
        <w:rPr>
          <w:color w:val="5B9BD5" w:themeColor="accent5"/>
          <w:sz w:val="28"/>
          <w:szCs w:val="28"/>
        </w:rPr>
      </w:pPr>
      <w:r w:rsidRPr="00A656EF">
        <w:rPr>
          <w:b/>
          <w:bCs/>
          <w:sz w:val="28"/>
          <w:szCs w:val="28"/>
        </w:rPr>
        <w:t xml:space="preserve">- </w:t>
      </w:r>
      <w:proofErr w:type="spellStart"/>
      <w:r w:rsidR="00C5324E" w:rsidRPr="00A656EF">
        <w:rPr>
          <w:color w:val="5B9BD5" w:themeColor="accent5"/>
          <w:sz w:val="28"/>
          <w:szCs w:val="28"/>
        </w:rPr>
        <w:t>a</w:t>
      </w:r>
      <w:r w:rsidR="00C00DCB" w:rsidRPr="00A656EF">
        <w:rPr>
          <w:color w:val="5B9BD5" w:themeColor="accent5"/>
          <w:sz w:val="28"/>
          <w:szCs w:val="28"/>
        </w:rPr>
        <w:t>re</w:t>
      </w:r>
      <w:proofErr w:type="spellEnd"/>
      <w:r w:rsidR="00C00DCB" w:rsidRPr="00A656EF">
        <w:rPr>
          <w:b/>
          <w:bCs/>
          <w:sz w:val="28"/>
          <w:szCs w:val="28"/>
        </w:rPr>
        <w:t xml:space="preserve"> </w:t>
      </w:r>
      <w:proofErr w:type="spellStart"/>
      <w:r w:rsidR="00C00DCB" w:rsidRPr="00A656EF">
        <w:rPr>
          <w:color w:val="5B9BD5" w:themeColor="accent5"/>
          <w:sz w:val="28"/>
          <w:szCs w:val="28"/>
        </w:rPr>
        <w:t>e</w:t>
      </w:r>
      <w:r w:rsidRPr="00A656EF">
        <w:rPr>
          <w:color w:val="5B9BD5" w:themeColor="accent5"/>
          <w:sz w:val="28"/>
          <w:szCs w:val="28"/>
        </w:rPr>
        <w:t>xcessive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or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disproportionate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in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nature</w:t>
      </w:r>
      <w:proofErr w:type="spellEnd"/>
      <w:r w:rsidRPr="00A656EF">
        <w:rPr>
          <w:color w:val="5B9BD5" w:themeColor="accent5"/>
          <w:sz w:val="28"/>
          <w:szCs w:val="28"/>
        </w:rPr>
        <w:t>?</w:t>
      </w:r>
    </w:p>
    <w:p w:rsidR="003452C5" w:rsidRPr="00A656EF" w:rsidRDefault="003452C5" w:rsidP="00A656EF">
      <w:pPr>
        <w:spacing w:after="0" w:line="360" w:lineRule="auto"/>
        <w:rPr>
          <w:color w:val="5B9BD5" w:themeColor="accent5"/>
          <w:sz w:val="28"/>
          <w:szCs w:val="28"/>
        </w:rPr>
      </w:pPr>
      <w:r w:rsidRPr="00A656EF">
        <w:rPr>
          <w:color w:val="5B9BD5" w:themeColor="accent5"/>
          <w:sz w:val="28"/>
          <w:szCs w:val="28"/>
        </w:rPr>
        <w:t xml:space="preserve">- </w:t>
      </w:r>
      <w:proofErr w:type="spellStart"/>
      <w:r w:rsidR="00C5324E" w:rsidRPr="00A656EF">
        <w:rPr>
          <w:color w:val="5B9BD5" w:themeColor="accent5"/>
          <w:sz w:val="28"/>
          <w:szCs w:val="28"/>
        </w:rPr>
        <w:t>a</w:t>
      </w:r>
      <w:r w:rsidRPr="00A656EF">
        <w:rPr>
          <w:color w:val="5B9BD5" w:themeColor="accent5"/>
          <w:sz w:val="28"/>
          <w:szCs w:val="28"/>
        </w:rPr>
        <w:t>re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linked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to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an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agreement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to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or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not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to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do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something</w:t>
      </w:r>
      <w:proofErr w:type="spellEnd"/>
      <w:r w:rsidRPr="00A656EF">
        <w:rPr>
          <w:color w:val="5B9BD5" w:themeColor="accent5"/>
          <w:sz w:val="28"/>
          <w:szCs w:val="28"/>
        </w:rPr>
        <w:t>?</w:t>
      </w:r>
    </w:p>
    <w:p w:rsidR="003452C5" w:rsidRPr="00A656EF" w:rsidRDefault="003452C5" w:rsidP="00A656EF">
      <w:pPr>
        <w:spacing w:after="0" w:line="360" w:lineRule="auto"/>
        <w:rPr>
          <w:color w:val="5B9BD5" w:themeColor="accent5"/>
          <w:sz w:val="28"/>
          <w:szCs w:val="28"/>
        </w:rPr>
      </w:pPr>
      <w:r w:rsidRPr="00A656EF">
        <w:rPr>
          <w:color w:val="5B9BD5" w:themeColor="accent5"/>
          <w:sz w:val="28"/>
          <w:szCs w:val="28"/>
        </w:rPr>
        <w:t xml:space="preserve">- </w:t>
      </w:r>
      <w:proofErr w:type="spellStart"/>
      <w:r w:rsidR="00C5324E" w:rsidRPr="00A656EF">
        <w:rPr>
          <w:color w:val="5B9BD5" w:themeColor="accent5"/>
          <w:sz w:val="28"/>
          <w:szCs w:val="28"/>
        </w:rPr>
        <w:t>a</w:t>
      </w:r>
      <w:r w:rsidRPr="00A656EF">
        <w:rPr>
          <w:color w:val="5B9BD5" w:themeColor="accent5"/>
          <w:sz w:val="28"/>
          <w:szCs w:val="28"/>
        </w:rPr>
        <w:t>re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cash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or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cash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equivalent</w:t>
      </w:r>
      <w:proofErr w:type="spellEnd"/>
      <w:r w:rsidRPr="00A656EF">
        <w:rPr>
          <w:color w:val="5B9BD5" w:themeColor="accent5"/>
          <w:sz w:val="28"/>
          <w:szCs w:val="28"/>
        </w:rPr>
        <w:t xml:space="preserve"> (</w:t>
      </w:r>
      <w:proofErr w:type="spellStart"/>
      <w:r w:rsidRPr="00A656EF">
        <w:rPr>
          <w:color w:val="5B9BD5" w:themeColor="accent5"/>
          <w:sz w:val="28"/>
          <w:szCs w:val="28"/>
        </w:rPr>
        <w:t>e.g</w:t>
      </w:r>
      <w:proofErr w:type="spellEnd"/>
      <w:r w:rsidRPr="00A656EF">
        <w:rPr>
          <w:color w:val="5B9BD5" w:themeColor="accent5"/>
          <w:sz w:val="28"/>
          <w:szCs w:val="28"/>
        </w:rPr>
        <w:t xml:space="preserve">., </w:t>
      </w:r>
      <w:proofErr w:type="spellStart"/>
      <w:r w:rsidRPr="00A656EF">
        <w:rPr>
          <w:color w:val="5B9BD5" w:themeColor="accent5"/>
          <w:sz w:val="28"/>
          <w:szCs w:val="28"/>
        </w:rPr>
        <w:t>gift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certificates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or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vouchers</w:t>
      </w:r>
      <w:proofErr w:type="spellEnd"/>
      <w:r w:rsidRPr="00A656EF">
        <w:rPr>
          <w:color w:val="5B9BD5" w:themeColor="accent5"/>
          <w:sz w:val="28"/>
          <w:szCs w:val="28"/>
        </w:rPr>
        <w:t>)?</w:t>
      </w:r>
    </w:p>
    <w:p w:rsidR="003452C5" w:rsidRPr="00A656EF" w:rsidRDefault="003452C5" w:rsidP="00A656EF">
      <w:pPr>
        <w:spacing w:after="0" w:line="360" w:lineRule="auto"/>
        <w:rPr>
          <w:color w:val="5B9BD5" w:themeColor="accent5"/>
          <w:sz w:val="28"/>
          <w:szCs w:val="28"/>
        </w:rPr>
      </w:pPr>
      <w:r w:rsidRPr="00A656EF">
        <w:rPr>
          <w:color w:val="5B9BD5" w:themeColor="accent5"/>
          <w:sz w:val="28"/>
          <w:szCs w:val="28"/>
        </w:rPr>
        <w:t xml:space="preserve">- </w:t>
      </w:r>
      <w:proofErr w:type="spellStart"/>
      <w:r w:rsidR="00C5324E" w:rsidRPr="00A656EF">
        <w:rPr>
          <w:color w:val="5B9BD5" w:themeColor="accent5"/>
          <w:sz w:val="28"/>
          <w:szCs w:val="28"/>
        </w:rPr>
        <w:t>a</w:t>
      </w:r>
      <w:r w:rsidRPr="00A656EF">
        <w:rPr>
          <w:color w:val="5B9BD5" w:themeColor="accent5"/>
          <w:sz w:val="28"/>
          <w:szCs w:val="28"/>
        </w:rPr>
        <w:t>re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likely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to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make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you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feel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uncomfortable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if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you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have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to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report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them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to</w:t>
      </w:r>
      <w:proofErr w:type="spellEnd"/>
      <w:r w:rsidRPr="00A656EF">
        <w:rPr>
          <w:color w:val="5B9BD5" w:themeColor="accent5"/>
          <w:sz w:val="28"/>
          <w:szCs w:val="28"/>
        </w:rPr>
        <w:t xml:space="preserve"> a </w:t>
      </w:r>
      <w:proofErr w:type="spellStart"/>
      <w:r w:rsidRPr="00A656EF">
        <w:rPr>
          <w:color w:val="5B9BD5" w:themeColor="accent5"/>
          <w:sz w:val="28"/>
          <w:szCs w:val="28"/>
        </w:rPr>
        <w:t>senior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manager</w:t>
      </w:r>
      <w:proofErr w:type="spellEnd"/>
      <w:r w:rsidRPr="00A656EF">
        <w:rPr>
          <w:color w:val="5B9BD5" w:themeColor="accent5"/>
          <w:sz w:val="28"/>
          <w:szCs w:val="28"/>
        </w:rPr>
        <w:t>?</w:t>
      </w:r>
    </w:p>
    <w:p w:rsidR="003452C5" w:rsidRPr="00A656EF" w:rsidRDefault="003452C5" w:rsidP="00A656EF">
      <w:pPr>
        <w:spacing w:after="0" w:line="360" w:lineRule="auto"/>
        <w:rPr>
          <w:color w:val="5B9BD5" w:themeColor="accent5"/>
          <w:sz w:val="28"/>
          <w:szCs w:val="28"/>
        </w:rPr>
      </w:pPr>
      <w:r w:rsidRPr="00A656EF">
        <w:rPr>
          <w:color w:val="5B9BD5" w:themeColor="accent5"/>
          <w:sz w:val="28"/>
          <w:szCs w:val="28"/>
        </w:rPr>
        <w:t xml:space="preserve">- </w:t>
      </w:r>
      <w:proofErr w:type="spellStart"/>
      <w:r w:rsidR="00C5324E" w:rsidRPr="00A656EF">
        <w:rPr>
          <w:color w:val="5B9BD5" w:themeColor="accent5"/>
          <w:sz w:val="28"/>
          <w:szCs w:val="28"/>
        </w:rPr>
        <w:t>c</w:t>
      </w:r>
      <w:r w:rsidRPr="00A656EF">
        <w:rPr>
          <w:color w:val="5B9BD5" w:themeColor="accent5"/>
          <w:sz w:val="28"/>
          <w:szCs w:val="28"/>
        </w:rPr>
        <w:t>ould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be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seen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as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improper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influence</w:t>
      </w:r>
      <w:proofErr w:type="spellEnd"/>
      <w:r w:rsidRPr="00A656EF">
        <w:rPr>
          <w:color w:val="5B9BD5" w:themeColor="accent5"/>
          <w:sz w:val="28"/>
          <w:szCs w:val="28"/>
        </w:rPr>
        <w:t>?</w:t>
      </w:r>
    </w:p>
    <w:p w:rsidR="003452C5" w:rsidRPr="00A656EF" w:rsidRDefault="003452C5" w:rsidP="00A656EF">
      <w:pPr>
        <w:spacing w:after="0" w:line="360" w:lineRule="auto"/>
        <w:rPr>
          <w:color w:val="5B9BD5" w:themeColor="accent5"/>
          <w:sz w:val="28"/>
          <w:szCs w:val="28"/>
        </w:rPr>
      </w:pPr>
      <w:r w:rsidRPr="00A656EF">
        <w:rPr>
          <w:color w:val="5B9BD5" w:themeColor="accent5"/>
          <w:sz w:val="28"/>
          <w:szCs w:val="28"/>
        </w:rPr>
        <w:t xml:space="preserve">- </w:t>
      </w:r>
      <w:proofErr w:type="spellStart"/>
      <w:r w:rsidR="00E9224C" w:rsidRPr="00A656EF">
        <w:rPr>
          <w:color w:val="5B9BD5" w:themeColor="accent5"/>
          <w:sz w:val="28"/>
          <w:szCs w:val="28"/>
        </w:rPr>
        <w:t>a</w:t>
      </w:r>
      <w:r w:rsidRPr="00A656EF">
        <w:rPr>
          <w:color w:val="5B9BD5" w:themeColor="accent5"/>
          <w:sz w:val="28"/>
          <w:szCs w:val="28"/>
        </w:rPr>
        <w:t>re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likely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to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be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embarrassing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if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they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become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public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knowledge</w:t>
      </w:r>
      <w:proofErr w:type="spellEnd"/>
      <w:r w:rsidRPr="00A656EF">
        <w:rPr>
          <w:color w:val="5B9BD5" w:themeColor="accent5"/>
          <w:sz w:val="28"/>
          <w:szCs w:val="28"/>
        </w:rPr>
        <w:t>?</w:t>
      </w:r>
    </w:p>
    <w:p w:rsidR="003452C5" w:rsidRPr="00A656EF" w:rsidRDefault="003452C5" w:rsidP="00A656EF">
      <w:pPr>
        <w:spacing w:after="0" w:line="360" w:lineRule="auto"/>
        <w:rPr>
          <w:color w:val="5B9BD5" w:themeColor="accent5"/>
          <w:sz w:val="28"/>
          <w:szCs w:val="28"/>
        </w:rPr>
      </w:pPr>
      <w:r w:rsidRPr="00A656EF">
        <w:rPr>
          <w:color w:val="5B9BD5" w:themeColor="accent5"/>
          <w:sz w:val="28"/>
          <w:szCs w:val="28"/>
        </w:rPr>
        <w:t xml:space="preserve">- </w:t>
      </w:r>
      <w:proofErr w:type="spellStart"/>
      <w:r w:rsidR="00E9224C" w:rsidRPr="00A656EF">
        <w:rPr>
          <w:color w:val="5B9BD5" w:themeColor="accent5"/>
          <w:sz w:val="28"/>
          <w:szCs w:val="28"/>
        </w:rPr>
        <w:t>a</w:t>
      </w:r>
      <w:r w:rsidRPr="00A656EF">
        <w:rPr>
          <w:color w:val="5B9BD5" w:themeColor="accent5"/>
          <w:sz w:val="28"/>
          <w:szCs w:val="28"/>
        </w:rPr>
        <w:t>re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made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or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received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during</w:t>
      </w:r>
      <w:proofErr w:type="spellEnd"/>
      <w:r w:rsidRPr="00A656EF">
        <w:rPr>
          <w:color w:val="5B9BD5" w:themeColor="accent5"/>
          <w:sz w:val="28"/>
          <w:szCs w:val="28"/>
        </w:rPr>
        <w:t xml:space="preserve"> a </w:t>
      </w:r>
      <w:proofErr w:type="spellStart"/>
      <w:r w:rsidRPr="00A656EF">
        <w:rPr>
          <w:color w:val="5B9BD5" w:themeColor="accent5"/>
          <w:sz w:val="28"/>
          <w:szCs w:val="28"/>
        </w:rPr>
        <w:t>tender</w:t>
      </w:r>
      <w:proofErr w:type="spellEnd"/>
      <w:r w:rsidRPr="00A656EF">
        <w:rPr>
          <w:color w:val="5B9BD5" w:themeColor="accent5"/>
          <w:sz w:val="28"/>
          <w:szCs w:val="28"/>
        </w:rPr>
        <w:t xml:space="preserve">, </w:t>
      </w:r>
      <w:proofErr w:type="spellStart"/>
      <w:r w:rsidRPr="00A656EF">
        <w:rPr>
          <w:color w:val="5B9BD5" w:themeColor="accent5"/>
          <w:sz w:val="28"/>
          <w:szCs w:val="28"/>
        </w:rPr>
        <w:t>contract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review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period</w:t>
      </w:r>
      <w:proofErr w:type="spellEnd"/>
      <w:r w:rsidRPr="00A656EF">
        <w:rPr>
          <w:color w:val="5B9BD5" w:themeColor="accent5"/>
          <w:sz w:val="28"/>
          <w:szCs w:val="28"/>
        </w:rPr>
        <w:t xml:space="preserve">, </w:t>
      </w:r>
      <w:proofErr w:type="spellStart"/>
      <w:r w:rsidRPr="00A656EF">
        <w:rPr>
          <w:color w:val="5B9BD5" w:themeColor="accent5"/>
          <w:sz w:val="28"/>
          <w:szCs w:val="28"/>
        </w:rPr>
        <w:t>or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other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time-sensitive</w:t>
      </w:r>
      <w:proofErr w:type="spellEnd"/>
      <w:r w:rsidRPr="00A656EF">
        <w:rPr>
          <w:color w:val="5B9BD5" w:themeColor="accent5"/>
          <w:sz w:val="28"/>
          <w:szCs w:val="28"/>
        </w:rPr>
        <w:t xml:space="preserve"> </w:t>
      </w:r>
      <w:proofErr w:type="spellStart"/>
      <w:r w:rsidRPr="00A656EF">
        <w:rPr>
          <w:color w:val="5B9BD5" w:themeColor="accent5"/>
          <w:sz w:val="28"/>
          <w:szCs w:val="28"/>
        </w:rPr>
        <w:t>matter</w:t>
      </w:r>
      <w:proofErr w:type="spellEnd"/>
      <w:r w:rsidRPr="00A656EF">
        <w:rPr>
          <w:color w:val="5B9BD5" w:themeColor="accent5"/>
          <w:sz w:val="28"/>
          <w:szCs w:val="28"/>
        </w:rPr>
        <w:t>?</w:t>
      </w:r>
    </w:p>
    <w:p w:rsidR="00C1123F" w:rsidRPr="00A656EF" w:rsidRDefault="00D54E15" w:rsidP="00A656EF">
      <w:pPr>
        <w:spacing w:after="0" w:line="360" w:lineRule="auto"/>
        <w:rPr>
          <w:color w:val="000000" w:themeColor="text1"/>
          <w:sz w:val="28"/>
          <w:szCs w:val="28"/>
        </w:rPr>
      </w:pPr>
      <w:proofErr w:type="spellStart"/>
      <w:r w:rsidRPr="00A656EF">
        <w:rPr>
          <w:color w:val="000000" w:themeColor="text1"/>
          <w:sz w:val="28"/>
          <w:szCs w:val="28"/>
        </w:rPr>
        <w:t>If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in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doubt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about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the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acceptability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of</w:t>
      </w:r>
      <w:proofErr w:type="spellEnd"/>
      <w:r w:rsidRPr="00A656EF">
        <w:rPr>
          <w:color w:val="000000" w:themeColor="text1"/>
          <w:sz w:val="28"/>
          <w:szCs w:val="28"/>
        </w:rPr>
        <w:t xml:space="preserve"> a </w:t>
      </w:r>
      <w:proofErr w:type="spellStart"/>
      <w:r w:rsidRPr="00A656EF">
        <w:rPr>
          <w:color w:val="000000" w:themeColor="text1"/>
          <w:sz w:val="28"/>
          <w:szCs w:val="28"/>
        </w:rPr>
        <w:t>gift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or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business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hospitality</w:t>
      </w:r>
      <w:proofErr w:type="spellEnd"/>
      <w:r w:rsidRPr="00A656EF">
        <w:rPr>
          <w:color w:val="000000" w:themeColor="text1"/>
          <w:sz w:val="28"/>
          <w:szCs w:val="28"/>
        </w:rPr>
        <w:t xml:space="preserve">, </w:t>
      </w:r>
      <w:proofErr w:type="spellStart"/>
      <w:r w:rsidRPr="00A656EF">
        <w:rPr>
          <w:color w:val="000000" w:themeColor="text1"/>
          <w:sz w:val="28"/>
          <w:szCs w:val="28"/>
        </w:rPr>
        <w:t>employees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or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volunteers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should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contact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their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supervisor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for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advice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and</w:t>
      </w:r>
      <w:proofErr w:type="spellEnd"/>
      <w:r w:rsidRPr="00A656EF">
        <w:rPr>
          <w:color w:val="000000" w:themeColor="text1"/>
          <w:sz w:val="28"/>
          <w:szCs w:val="28"/>
        </w:rPr>
        <w:t>/</w:t>
      </w:r>
      <w:proofErr w:type="spellStart"/>
      <w:r w:rsidRPr="00A656EF">
        <w:rPr>
          <w:color w:val="000000" w:themeColor="text1"/>
          <w:sz w:val="28"/>
          <w:szCs w:val="28"/>
        </w:rPr>
        <w:t>or</w:t>
      </w:r>
      <w:proofErr w:type="spellEnd"/>
      <w:r w:rsidRPr="00A656EF">
        <w:rPr>
          <w:color w:val="000000" w:themeColor="text1"/>
          <w:sz w:val="28"/>
          <w:szCs w:val="28"/>
        </w:rPr>
        <w:t xml:space="preserve"> </w:t>
      </w:r>
      <w:proofErr w:type="spellStart"/>
      <w:r w:rsidRPr="00A656EF">
        <w:rPr>
          <w:color w:val="000000" w:themeColor="text1"/>
          <w:sz w:val="28"/>
          <w:szCs w:val="28"/>
        </w:rPr>
        <w:t>clarification</w:t>
      </w:r>
      <w:proofErr w:type="spellEnd"/>
      <w:r w:rsidRPr="00A656EF">
        <w:rPr>
          <w:color w:val="000000" w:themeColor="text1"/>
          <w:sz w:val="28"/>
          <w:szCs w:val="28"/>
        </w:rPr>
        <w:t>.</w:t>
      </w:r>
    </w:p>
    <w:p w:rsidR="00D4452D" w:rsidRPr="00A656EF" w:rsidRDefault="00D4452D" w:rsidP="00A656EF">
      <w:pPr>
        <w:spacing w:after="0" w:line="360" w:lineRule="auto"/>
        <w:divId w:val="1620917652"/>
        <w:rPr>
          <w:sz w:val="28"/>
          <w:szCs w:val="28"/>
        </w:rPr>
      </w:pPr>
      <w:proofErr w:type="spellStart"/>
      <w:r w:rsidRPr="00A656EF">
        <w:rPr>
          <w:color w:val="000000"/>
          <w:sz w:val="28"/>
          <w:szCs w:val="28"/>
        </w:rPr>
        <w:t>Director</w:t>
      </w:r>
      <w:proofErr w:type="spellEnd"/>
      <w:r w:rsidRPr="00A656EF">
        <w:rPr>
          <w:color w:val="000000"/>
          <w:sz w:val="28"/>
          <w:szCs w:val="28"/>
        </w:rPr>
        <w:t xml:space="preserve"> </w:t>
      </w:r>
      <w:proofErr w:type="spellStart"/>
      <w:r w:rsidRPr="00A656EF">
        <w:rPr>
          <w:color w:val="000000"/>
          <w:sz w:val="28"/>
          <w:szCs w:val="28"/>
        </w:rPr>
        <w:t>of</w:t>
      </w:r>
      <w:proofErr w:type="spellEnd"/>
      <w:r w:rsidRPr="00A656EF">
        <w:rPr>
          <w:color w:val="000000"/>
          <w:sz w:val="28"/>
          <w:szCs w:val="28"/>
        </w:rPr>
        <w:t xml:space="preserve"> CO "SOS </w:t>
      </w:r>
      <w:proofErr w:type="spellStart"/>
      <w:r w:rsidRPr="00A656EF">
        <w:rPr>
          <w:color w:val="000000"/>
          <w:sz w:val="28"/>
          <w:szCs w:val="28"/>
        </w:rPr>
        <w:t>Civil</w:t>
      </w:r>
      <w:proofErr w:type="spellEnd"/>
      <w:r w:rsidRPr="00A656EF">
        <w:rPr>
          <w:color w:val="000000"/>
          <w:sz w:val="28"/>
          <w:szCs w:val="28"/>
        </w:rPr>
        <w:t xml:space="preserve"> </w:t>
      </w:r>
      <w:proofErr w:type="spellStart"/>
      <w:r w:rsidRPr="00A656EF">
        <w:rPr>
          <w:color w:val="000000"/>
          <w:sz w:val="28"/>
          <w:szCs w:val="28"/>
        </w:rPr>
        <w:t>Defense</w:t>
      </w:r>
      <w:proofErr w:type="spellEnd"/>
      <w:r w:rsidRPr="00A656EF">
        <w:rPr>
          <w:color w:val="000000"/>
          <w:sz w:val="28"/>
          <w:szCs w:val="28"/>
        </w:rPr>
        <w:t xml:space="preserve"> </w:t>
      </w:r>
      <w:proofErr w:type="spellStart"/>
      <w:r w:rsidRPr="00A656EF">
        <w:rPr>
          <w:color w:val="000000"/>
          <w:sz w:val="28"/>
          <w:szCs w:val="28"/>
        </w:rPr>
        <w:t>Headquarters</w:t>
      </w:r>
      <w:proofErr w:type="spellEnd"/>
      <w:r w:rsidRPr="00A656EF">
        <w:rPr>
          <w:color w:val="000000"/>
          <w:sz w:val="28"/>
          <w:szCs w:val="28"/>
        </w:rPr>
        <w:t>"</w:t>
      </w:r>
    </w:p>
    <w:p w:rsidR="004E78EF" w:rsidRPr="00C1123F" w:rsidRDefault="004E78EF" w:rsidP="00E427DF">
      <w:pPr>
        <w:rPr>
          <w:color w:val="000000" w:themeColor="text1"/>
        </w:rPr>
      </w:pPr>
    </w:p>
    <w:sectPr w:rsidR="004E78EF" w:rsidRPr="00C112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3243B"/>
    <w:multiLevelType w:val="hybridMultilevel"/>
    <w:tmpl w:val="529CBAE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38"/>
    <w:rsid w:val="00050535"/>
    <w:rsid w:val="00060464"/>
    <w:rsid w:val="00063450"/>
    <w:rsid w:val="00073C2D"/>
    <w:rsid w:val="000A4902"/>
    <w:rsid w:val="000F15B5"/>
    <w:rsid w:val="00132376"/>
    <w:rsid w:val="001A4057"/>
    <w:rsid w:val="001E2E9F"/>
    <w:rsid w:val="001F589F"/>
    <w:rsid w:val="00200CDE"/>
    <w:rsid w:val="002226FD"/>
    <w:rsid w:val="002500D8"/>
    <w:rsid w:val="00255456"/>
    <w:rsid w:val="002B2A3D"/>
    <w:rsid w:val="002C658F"/>
    <w:rsid w:val="002D67FC"/>
    <w:rsid w:val="003012E9"/>
    <w:rsid w:val="003202B4"/>
    <w:rsid w:val="003452C5"/>
    <w:rsid w:val="0037404B"/>
    <w:rsid w:val="00382962"/>
    <w:rsid w:val="0039494D"/>
    <w:rsid w:val="003C0199"/>
    <w:rsid w:val="00447BF4"/>
    <w:rsid w:val="00450FEE"/>
    <w:rsid w:val="004B6088"/>
    <w:rsid w:val="004D427D"/>
    <w:rsid w:val="004E78EF"/>
    <w:rsid w:val="004F4096"/>
    <w:rsid w:val="004F7058"/>
    <w:rsid w:val="005046E8"/>
    <w:rsid w:val="00513B91"/>
    <w:rsid w:val="005973D3"/>
    <w:rsid w:val="005E4873"/>
    <w:rsid w:val="0061327B"/>
    <w:rsid w:val="006204D9"/>
    <w:rsid w:val="00646928"/>
    <w:rsid w:val="006A12D9"/>
    <w:rsid w:val="006F049F"/>
    <w:rsid w:val="006F7D4F"/>
    <w:rsid w:val="007363D8"/>
    <w:rsid w:val="00780D70"/>
    <w:rsid w:val="007B73DF"/>
    <w:rsid w:val="007F4359"/>
    <w:rsid w:val="00803C80"/>
    <w:rsid w:val="0082188D"/>
    <w:rsid w:val="00852D17"/>
    <w:rsid w:val="008618EA"/>
    <w:rsid w:val="00877EE9"/>
    <w:rsid w:val="00896699"/>
    <w:rsid w:val="008E1E51"/>
    <w:rsid w:val="008E4744"/>
    <w:rsid w:val="00950618"/>
    <w:rsid w:val="00955718"/>
    <w:rsid w:val="009978DF"/>
    <w:rsid w:val="00A002F8"/>
    <w:rsid w:val="00A656EF"/>
    <w:rsid w:val="00A65A69"/>
    <w:rsid w:val="00A75AAB"/>
    <w:rsid w:val="00AA185C"/>
    <w:rsid w:val="00AA196D"/>
    <w:rsid w:val="00AC55A1"/>
    <w:rsid w:val="00B20651"/>
    <w:rsid w:val="00B307C0"/>
    <w:rsid w:val="00B613C8"/>
    <w:rsid w:val="00B85118"/>
    <w:rsid w:val="00B97390"/>
    <w:rsid w:val="00BB251F"/>
    <w:rsid w:val="00BD3274"/>
    <w:rsid w:val="00C00DCB"/>
    <w:rsid w:val="00C07B62"/>
    <w:rsid w:val="00C1123F"/>
    <w:rsid w:val="00C5324E"/>
    <w:rsid w:val="00C71820"/>
    <w:rsid w:val="00CA4E48"/>
    <w:rsid w:val="00CB3321"/>
    <w:rsid w:val="00CC35ED"/>
    <w:rsid w:val="00CD71BA"/>
    <w:rsid w:val="00CF7A94"/>
    <w:rsid w:val="00D313B2"/>
    <w:rsid w:val="00D4055B"/>
    <w:rsid w:val="00D4452D"/>
    <w:rsid w:val="00D54E15"/>
    <w:rsid w:val="00D71552"/>
    <w:rsid w:val="00D81138"/>
    <w:rsid w:val="00DF2AAA"/>
    <w:rsid w:val="00DF3AB2"/>
    <w:rsid w:val="00E1734D"/>
    <w:rsid w:val="00E21BFE"/>
    <w:rsid w:val="00E350EB"/>
    <w:rsid w:val="00E427DF"/>
    <w:rsid w:val="00E66CB8"/>
    <w:rsid w:val="00E9224C"/>
    <w:rsid w:val="00EA5BD6"/>
    <w:rsid w:val="00EB15B9"/>
    <w:rsid w:val="00EB5238"/>
    <w:rsid w:val="00EB5D08"/>
    <w:rsid w:val="00EC1674"/>
    <w:rsid w:val="00F21184"/>
    <w:rsid w:val="00F26EB2"/>
    <w:rsid w:val="00F546BC"/>
    <w:rsid w:val="00F62A13"/>
    <w:rsid w:val="00FB361B"/>
    <w:rsid w:val="00FF33FC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5E20A5"/>
  <w15:chartTrackingRefBased/>
  <w15:docId w15:val="{A42EE220-50DE-C747-A8DF-431C3577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2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4412</Words>
  <Characters>2516</Characters>
  <Application>Microsoft Office Word</Application>
  <DocSecurity>0</DocSecurity>
  <Lines>20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2024-04-16T21:27:00Z</dcterms:created>
  <dcterms:modified xsi:type="dcterms:W3CDTF">2024-04-16T21:27:00Z</dcterms:modified>
</cp:coreProperties>
</file>